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0846599"/>
    <w:bookmarkStart w:id="1" w:name="_Toc275283084"/>
    <w:p w:rsidR="00E70F12" w:rsidRDefault="00A0511A" w:rsidP="003071FD">
      <w:pPr>
        <w:rPr>
          <w:highlight w:val="magenta"/>
        </w:rPr>
      </w:pPr>
      <w:r w:rsidRPr="00971509">
        <w:rPr>
          <w:noProof/>
          <w:highlight w:val="magenta"/>
          <w:lang w:eastAsia="zh-TW"/>
        </w:rPr>
        <mc:AlternateContent>
          <mc:Choice Requires="wps">
            <w:drawing>
              <wp:anchor distT="45720" distB="45720" distL="114300" distR="114300" simplePos="0" relativeHeight="251661312" behindDoc="1" locked="0" layoutInCell="1" allowOverlap="1" wp14:anchorId="7618BBA8" wp14:editId="606CB904">
                <wp:simplePos x="0" y="0"/>
                <wp:positionH relativeFrom="column">
                  <wp:posOffset>209550</wp:posOffset>
                </wp:positionH>
                <wp:positionV relativeFrom="paragraph">
                  <wp:posOffset>635</wp:posOffset>
                </wp:positionV>
                <wp:extent cx="7143750" cy="1438275"/>
                <wp:effectExtent l="0" t="0" r="0" b="9525"/>
                <wp:wrapTight wrapText="bothSides">
                  <wp:wrapPolygon edited="0">
                    <wp:start x="0" y="0"/>
                    <wp:lineTo x="0" y="21457"/>
                    <wp:lineTo x="21542" y="21457"/>
                    <wp:lineTo x="2154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438275"/>
                        </a:xfrm>
                        <a:prstGeom prst="rect">
                          <a:avLst/>
                        </a:prstGeom>
                        <a:solidFill>
                          <a:schemeClr val="tx1"/>
                        </a:solidFill>
                        <a:ln w="9525">
                          <a:noFill/>
                          <a:miter lim="800000"/>
                          <a:headEnd/>
                          <a:tailEnd/>
                        </a:ln>
                      </wps:spPr>
                      <wps:txbx>
                        <w:txbxContent>
                          <w:p w:rsidR="00FC317A" w:rsidRDefault="00FC317A" w:rsidP="000B7026">
                            <w:pPr>
                              <w:pStyle w:val="Subtitle"/>
                            </w:pPr>
                            <w:r>
                              <w:t>Self-assessment report – Stakeholder and Industry Relations</w:t>
                            </w:r>
                          </w:p>
                          <w:p w:rsidR="00FC317A" w:rsidRDefault="00FC317A" w:rsidP="000B7026">
                            <w:pPr>
                              <w:pStyle w:val="Subtitle"/>
                            </w:pPr>
                            <w:r>
                              <w:t xml:space="preserve">Organisation: </w:t>
                            </w:r>
                            <w:r>
                              <w:tab/>
                            </w:r>
                            <w:r>
                              <w:tab/>
                            </w:r>
                            <w:r>
                              <w:tab/>
                            </w:r>
                            <w:r>
                              <w:tab/>
                            </w:r>
                            <w:r>
                              <w:tab/>
                            </w:r>
                            <w:r>
                              <w:tab/>
                            </w:r>
                            <w:r>
                              <w:tab/>
                            </w:r>
                          </w:p>
                          <w:p w:rsidR="00FC317A" w:rsidRPr="000B7026" w:rsidRDefault="00FC317A" w:rsidP="000B7026">
                            <w:pPr>
                              <w:pStyle w:val="Subtitle"/>
                            </w:pPr>
                            <w:r>
                              <w:t xml:space="preserve">Date: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18BBA8" id="_x0000_t202" coordsize="21600,21600" o:spt="202" path="m,l,21600r21600,l21600,xe">
                <v:stroke joinstyle="miter"/>
                <v:path gradientshapeok="t" o:connecttype="rect"/>
              </v:shapetype>
              <v:shape id="Text Box 2" o:spid="_x0000_s1026" type="#_x0000_t202" style="position:absolute;margin-left:16.5pt;margin-top:.05pt;width:56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" fillcolor="black [3213]" stroked="f">
                <v:textbox>
                  <w:txbxContent>
                    <w:p w:rsidR="00FC317A" w:rsidRDefault="00FC317A" w:rsidP="000B7026">
                      <w:pPr>
                        <w:pStyle w:val="Subtitle"/>
                      </w:pPr>
                      <w:r>
                        <w:t>Self-assessment report – Stakeholder and Industry Relations</w:t>
                      </w:r>
                    </w:p>
                    <w:p w:rsidR="00FC317A" w:rsidRDefault="00FC317A" w:rsidP="000B7026">
                      <w:pPr>
                        <w:pStyle w:val="Subtitle"/>
                      </w:pPr>
                      <w:r>
                        <w:t xml:space="preserve">Organisation: </w:t>
                      </w:r>
                      <w:r>
                        <w:tab/>
                      </w:r>
                      <w:r>
                        <w:tab/>
                      </w:r>
                      <w:r>
                        <w:tab/>
                      </w:r>
                      <w:r>
                        <w:tab/>
                      </w:r>
                      <w:r>
                        <w:tab/>
                      </w:r>
                      <w:r>
                        <w:tab/>
                      </w:r>
                      <w:r>
                        <w:tab/>
                      </w:r>
                    </w:p>
                    <w:p w:rsidR="00FC317A" w:rsidRPr="000B7026" w:rsidRDefault="00FC317A" w:rsidP="000B7026">
                      <w:pPr>
                        <w:pStyle w:val="Subtitle"/>
                      </w:pPr>
                      <w:r>
                        <w:t xml:space="preserve">Date: </w:t>
                      </w:r>
                    </w:p>
                  </w:txbxContent>
                </v:textbox>
                <w10:wrap type="tight"/>
              </v:shape>
            </w:pict>
          </mc:Fallback>
        </mc:AlternateContent>
      </w:r>
      <w:r w:rsidR="003805A0" w:rsidRPr="009A0416">
        <w:rPr>
          <w:noProof/>
          <w:highlight w:val="magenta"/>
          <w:lang w:eastAsia="zh-TW"/>
        </w:rPr>
        <mc:AlternateContent>
          <mc:Choice Requires="wps">
            <w:drawing>
              <wp:anchor distT="45720" distB="45720" distL="114300" distR="114300" simplePos="0" relativeHeight="251659264" behindDoc="0" locked="0" layoutInCell="1" allowOverlap="1" wp14:anchorId="7618BBA6" wp14:editId="66033C3A">
                <wp:simplePos x="0" y="0"/>
                <wp:positionH relativeFrom="page">
                  <wp:align>left</wp:align>
                </wp:positionH>
                <wp:positionV relativeFrom="paragraph">
                  <wp:posOffset>-570230</wp:posOffset>
                </wp:positionV>
                <wp:extent cx="5124450" cy="5803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80390"/>
                        </a:xfrm>
                        <a:prstGeom prst="rect">
                          <a:avLst/>
                        </a:prstGeom>
                        <a:solidFill>
                          <a:schemeClr val="tx1"/>
                        </a:solidFill>
                        <a:ln w="9525">
                          <a:noFill/>
                          <a:miter lim="800000"/>
                          <a:headEnd/>
                          <a:tailEnd/>
                        </a:ln>
                      </wps:spPr>
                      <wps:txbx>
                        <w:txbxContent>
                          <w:p w:rsidR="00FC317A" w:rsidRPr="00927398" w:rsidRDefault="00FC317A" w:rsidP="000B7026">
                            <w:pPr>
                              <w:pStyle w:val="Title"/>
                              <w:ind w:left="709"/>
                            </w:pPr>
                            <w:r>
                              <w:t xml:space="preserve">Group Training Organisation </w:t>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18BBA6" id="_x0000_s1027" type="#_x0000_t202" style="position:absolute;margin-left:0;margin-top:-44.9pt;width:403.5pt;height:45.7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" fillcolor="black [3213]" stroked="f">
                <v:textbox>
                  <w:txbxContent>
                    <w:p w:rsidR="00FC317A" w:rsidRPr="00927398" w:rsidRDefault="00FC317A" w:rsidP="000B7026">
                      <w:pPr>
                        <w:pStyle w:val="Title"/>
                        <w:ind w:left="709"/>
                      </w:pPr>
                      <w:r>
                        <w:t xml:space="preserve">Group Training Organisation </w:t>
                      </w:r>
                      <w:r>
                        <w:tab/>
                      </w:r>
                    </w:p>
                  </w:txbxContent>
                </v:textbox>
                <w10:wrap anchorx="page"/>
              </v:shape>
            </w:pict>
          </mc:Fallback>
        </mc:AlternateContent>
      </w:r>
    </w:p>
    <w:p w:rsidR="009A0416" w:rsidRDefault="009A0416" w:rsidP="00D7152E">
      <w:pPr>
        <w:rPr>
          <w:highlight w:val="magenta"/>
        </w:rPr>
      </w:pPr>
    </w:p>
    <w:p w:rsidR="009A0416" w:rsidRDefault="009A0416" w:rsidP="00D7152E">
      <w:pPr>
        <w:rPr>
          <w:highlight w:val="magenta"/>
        </w:rPr>
      </w:pPr>
    </w:p>
    <w:p w:rsidR="009A0416" w:rsidRDefault="009A0416" w:rsidP="00D7152E">
      <w:pPr>
        <w:rPr>
          <w:highlight w:val="magenta"/>
        </w:rPr>
      </w:pPr>
    </w:p>
    <w:p w:rsidR="002E790F" w:rsidRDefault="002E790F" w:rsidP="00D7152E">
      <w:pPr>
        <w:rPr>
          <w:highlight w:val="magenta"/>
        </w:rPr>
      </w:pPr>
    </w:p>
    <w:p w:rsidR="002E790F" w:rsidRDefault="002E790F">
      <w:pPr>
        <w:spacing w:before="0" w:after="0"/>
        <w:rPr>
          <w:highlight w:val="magenta"/>
        </w:rPr>
      </w:pPr>
      <w:r>
        <w:rPr>
          <w:highlight w:val="magenta"/>
        </w:rPr>
        <w:br w:type="page"/>
      </w:r>
    </w:p>
    <w:p w:rsidR="00301229" w:rsidRDefault="00301229" w:rsidP="00301229">
      <w:pPr>
        <w:pStyle w:val="Heading1"/>
      </w:pPr>
      <w:r>
        <w:lastRenderedPageBreak/>
        <w:t>Self-assessment report</w:t>
      </w:r>
    </w:p>
    <w:p w:rsidR="00110B42" w:rsidRPr="00C32671" w:rsidRDefault="00110B42" w:rsidP="00372EE2">
      <w:pPr>
        <w:pStyle w:val="Header"/>
        <w:spacing w:before="200" w:after="200"/>
        <w:ind w:right="157"/>
        <w:rPr>
          <w:rFonts w:cs="Arial"/>
          <w:sz w:val="20"/>
        </w:rPr>
      </w:pPr>
      <w:r w:rsidRPr="00C32671">
        <w:rPr>
          <w:rFonts w:cs="Arial"/>
          <w:sz w:val="20"/>
        </w:rPr>
        <w:t xml:space="preserve">This self-assessment template is a resource developed to assist group training organisations with applying a continuous improvement approach to internal reviews. </w:t>
      </w:r>
    </w:p>
    <w:p w:rsidR="00110B42" w:rsidRPr="00C32671" w:rsidRDefault="00110B42" w:rsidP="00372EE2">
      <w:pPr>
        <w:pStyle w:val="Header"/>
        <w:spacing w:before="200" w:after="200"/>
        <w:ind w:right="157"/>
        <w:rPr>
          <w:rFonts w:cs="Arial"/>
          <w:sz w:val="20"/>
        </w:rPr>
      </w:pPr>
      <w:r w:rsidRPr="00C32671">
        <w:rPr>
          <w:rFonts w:cs="Arial"/>
          <w:sz w:val="20"/>
        </w:rPr>
        <w:t>Completion of this report does not in itself indicate compliance; that is for the auditor to determine. However, the template does provide a consistent format for group training organisations undertaking internal reviews or that are preparing for compliance audits.</w:t>
      </w:r>
    </w:p>
    <w:p w:rsidR="00110B42" w:rsidRPr="00C32671" w:rsidRDefault="00110B42" w:rsidP="00372EE2">
      <w:pPr>
        <w:spacing w:before="200" w:after="200"/>
        <w:ind w:right="157"/>
        <w:rPr>
          <w:rFonts w:cs="Arial"/>
          <w:sz w:val="20"/>
        </w:rPr>
      </w:pPr>
      <w:r w:rsidRPr="00C32671">
        <w:rPr>
          <w:rFonts w:cs="Arial"/>
          <w:sz w:val="20"/>
        </w:rPr>
        <w:t xml:space="preserve">In accordance with the </w:t>
      </w:r>
      <w:r w:rsidRPr="00C32671">
        <w:rPr>
          <w:rFonts w:cs="Arial"/>
          <w:i/>
          <w:sz w:val="20"/>
        </w:rPr>
        <w:t>National Standards for Group Training Organisations</w:t>
      </w:r>
      <w:r w:rsidRPr="00C32671">
        <w:rPr>
          <w:rFonts w:cs="Arial"/>
          <w:sz w:val="20"/>
        </w:rPr>
        <w:t xml:space="preserve">, group training organisations are required to conduct an annual self-assessment audit against the standards. In Queensland, group training organisations are required to undertake the self-assessment process by 31 December of each year and to submit the self-assessment report </w:t>
      </w:r>
      <w:r>
        <w:rPr>
          <w:rFonts w:cs="Arial"/>
          <w:sz w:val="20"/>
        </w:rPr>
        <w:t xml:space="preserve">to the Department of Employment, Small Business and </w:t>
      </w:r>
      <w:r w:rsidRPr="00C32671">
        <w:rPr>
          <w:rFonts w:cs="Arial"/>
          <w:sz w:val="20"/>
        </w:rPr>
        <w:t xml:space="preserve">Training by 31 January of the following year. </w:t>
      </w:r>
    </w:p>
    <w:p w:rsidR="00110B42" w:rsidRPr="00C32671" w:rsidRDefault="00110B42" w:rsidP="00372EE2">
      <w:pPr>
        <w:spacing w:before="200" w:after="200"/>
        <w:ind w:right="157"/>
        <w:rPr>
          <w:rFonts w:cs="Arial"/>
          <w:b/>
          <w:sz w:val="20"/>
        </w:rPr>
      </w:pPr>
      <w:r w:rsidRPr="00C32671">
        <w:rPr>
          <w:rFonts w:cs="Arial"/>
          <w:sz w:val="20"/>
        </w:rPr>
        <w:t>The group training organisation must provide the auditor with all copies of the self-assessment audit report as well as any material requested by the auditor that may be relevant to the audit.</w:t>
      </w:r>
    </w:p>
    <w:p w:rsidR="00110B42" w:rsidRPr="00C32671" w:rsidRDefault="00110B42" w:rsidP="00372EE2">
      <w:pPr>
        <w:spacing w:before="200" w:after="200"/>
        <w:ind w:right="157"/>
        <w:rPr>
          <w:rFonts w:cs="Arial"/>
          <w:sz w:val="20"/>
        </w:rPr>
      </w:pPr>
      <w:r w:rsidRPr="00C32671">
        <w:rPr>
          <w:rFonts w:cs="Arial"/>
          <w:b/>
          <w:sz w:val="20"/>
        </w:rPr>
        <w:t>The auditor will use the self-assessment in the desk evaluation to determine initial conformity of the systems and processes, as documented in the self-assessment report, with the national standards, and as a tool to plan the site visit assessment.</w:t>
      </w:r>
    </w:p>
    <w:p w:rsidR="00110B42" w:rsidRPr="00C32671" w:rsidRDefault="00110B42" w:rsidP="00372EE2">
      <w:pPr>
        <w:spacing w:before="200" w:after="200"/>
        <w:ind w:right="157"/>
        <w:rPr>
          <w:rFonts w:cs="Arial"/>
          <w:sz w:val="20"/>
        </w:rPr>
      </w:pPr>
      <w:r w:rsidRPr="00C32671">
        <w:rPr>
          <w:rFonts w:cs="Arial"/>
          <w:sz w:val="20"/>
        </w:rPr>
        <w:t xml:space="preserve">The department will undertake analysis of the self-assessment reports to ensure improvements as identified in the audits are being actioned. </w:t>
      </w:r>
    </w:p>
    <w:p w:rsidR="00110B42" w:rsidRDefault="00110B42" w:rsidP="00372EE2">
      <w:pPr>
        <w:spacing w:before="200" w:after="200"/>
        <w:ind w:right="157"/>
        <w:rPr>
          <w:rFonts w:cs="Arial"/>
          <w:sz w:val="20"/>
        </w:rPr>
      </w:pPr>
      <w:r w:rsidRPr="00C32671">
        <w:rPr>
          <w:rFonts w:cs="Arial"/>
          <w:sz w:val="20"/>
        </w:rPr>
        <w:t>Send the completed self-assessment report to:</w:t>
      </w:r>
    </w:p>
    <w:p w:rsidR="00110B42" w:rsidRPr="00E852B8" w:rsidRDefault="00110B42" w:rsidP="00372EE2">
      <w:pPr>
        <w:widowControl w:val="0"/>
        <w:suppressAutoHyphens/>
        <w:autoSpaceDE w:val="0"/>
        <w:autoSpaceDN w:val="0"/>
        <w:adjustRightInd w:val="0"/>
        <w:spacing w:before="200" w:after="200" w:line="276" w:lineRule="auto"/>
        <w:textAlignment w:val="center"/>
        <w:rPr>
          <w:rFonts w:eastAsia="MS Mincho" w:cs="Arial"/>
          <w:color w:val="000000"/>
          <w:sz w:val="20"/>
          <w:szCs w:val="20"/>
          <w:lang w:val="en-GB"/>
        </w:rPr>
      </w:pPr>
      <w:r w:rsidRPr="00E852B8">
        <w:rPr>
          <w:rFonts w:eastAsia="MS Mincho" w:cs="Arial"/>
          <w:color w:val="000000"/>
          <w:sz w:val="20"/>
          <w:szCs w:val="20"/>
          <w:lang w:val="en-GB"/>
        </w:rPr>
        <w:t xml:space="preserve">Senior Program Officer </w:t>
      </w:r>
    </w:p>
    <w:p w:rsidR="00110B42" w:rsidRPr="00E852B8" w:rsidRDefault="00110B42" w:rsidP="00372EE2">
      <w:pPr>
        <w:widowControl w:val="0"/>
        <w:suppressAutoHyphens/>
        <w:autoSpaceDE w:val="0"/>
        <w:autoSpaceDN w:val="0"/>
        <w:adjustRightInd w:val="0"/>
        <w:spacing w:before="200" w:after="200" w:line="276" w:lineRule="auto"/>
        <w:textAlignment w:val="center"/>
        <w:rPr>
          <w:rFonts w:eastAsia="MS Mincho" w:cs="Arial"/>
          <w:color w:val="000000"/>
          <w:sz w:val="20"/>
          <w:szCs w:val="20"/>
          <w:lang w:val="en-GB"/>
        </w:rPr>
      </w:pPr>
      <w:r w:rsidRPr="00E852B8">
        <w:rPr>
          <w:rFonts w:eastAsia="MS Mincho" w:cs="Arial"/>
          <w:color w:val="000000"/>
          <w:sz w:val="20"/>
          <w:szCs w:val="20"/>
          <w:lang w:val="en-GB"/>
        </w:rPr>
        <w:t>Stakeholder and Industry Relations Unit</w:t>
      </w:r>
    </w:p>
    <w:p w:rsidR="00110B42" w:rsidRPr="00E852B8" w:rsidRDefault="00110B42" w:rsidP="00372EE2">
      <w:pPr>
        <w:widowControl w:val="0"/>
        <w:suppressAutoHyphens/>
        <w:autoSpaceDE w:val="0"/>
        <w:autoSpaceDN w:val="0"/>
        <w:adjustRightInd w:val="0"/>
        <w:spacing w:before="200" w:after="200" w:line="276" w:lineRule="auto"/>
        <w:textAlignment w:val="center"/>
        <w:rPr>
          <w:rFonts w:eastAsia="MS Mincho" w:cs="Arial"/>
          <w:color w:val="000000"/>
          <w:sz w:val="20"/>
          <w:szCs w:val="20"/>
          <w:lang w:val="en-GB"/>
        </w:rPr>
      </w:pPr>
      <w:r w:rsidRPr="00E852B8">
        <w:rPr>
          <w:rFonts w:eastAsia="MS Mincho" w:cs="Arial"/>
          <w:color w:val="000000"/>
          <w:sz w:val="20"/>
          <w:szCs w:val="20"/>
          <w:lang w:val="en-GB"/>
        </w:rPr>
        <w:t xml:space="preserve">Department of </w:t>
      </w:r>
      <w:r>
        <w:rPr>
          <w:rFonts w:eastAsia="MS Mincho" w:cs="Arial"/>
          <w:color w:val="000000"/>
          <w:sz w:val="20"/>
          <w:szCs w:val="20"/>
          <w:lang w:val="en-GB"/>
        </w:rPr>
        <w:t xml:space="preserve">Employment, Small Business </w:t>
      </w:r>
      <w:r w:rsidRPr="00E852B8">
        <w:rPr>
          <w:rFonts w:eastAsia="MS Mincho" w:cs="Arial"/>
          <w:color w:val="000000"/>
          <w:sz w:val="20"/>
          <w:szCs w:val="20"/>
          <w:lang w:val="en-GB"/>
        </w:rPr>
        <w:t>and Training</w:t>
      </w:r>
    </w:p>
    <w:p w:rsidR="00110B42" w:rsidRPr="00E510F5" w:rsidRDefault="00E510F5" w:rsidP="00372EE2">
      <w:pPr>
        <w:widowControl w:val="0"/>
        <w:suppressAutoHyphens/>
        <w:autoSpaceDE w:val="0"/>
        <w:autoSpaceDN w:val="0"/>
        <w:adjustRightInd w:val="0"/>
        <w:spacing w:before="200" w:after="200" w:line="276" w:lineRule="auto"/>
        <w:textAlignment w:val="center"/>
        <w:rPr>
          <w:rFonts w:eastAsia="MS Mincho" w:cs="Arial"/>
          <w:color w:val="000000"/>
          <w:sz w:val="20"/>
          <w:szCs w:val="20"/>
        </w:rPr>
      </w:pPr>
      <w:r w:rsidRPr="00E510F5">
        <w:rPr>
          <w:rFonts w:eastAsia="MS Mincho" w:cs="Arial"/>
          <w:color w:val="000000"/>
          <w:sz w:val="20"/>
          <w:szCs w:val="20"/>
        </w:rPr>
        <w:t>PO Box 15483</w:t>
      </w:r>
    </w:p>
    <w:p w:rsidR="00110B42" w:rsidRPr="00E510F5" w:rsidRDefault="00E510F5" w:rsidP="00372EE2">
      <w:pPr>
        <w:widowControl w:val="0"/>
        <w:suppressAutoHyphens/>
        <w:autoSpaceDE w:val="0"/>
        <w:autoSpaceDN w:val="0"/>
        <w:adjustRightInd w:val="0"/>
        <w:spacing w:before="200" w:after="200" w:line="276" w:lineRule="auto"/>
        <w:textAlignment w:val="center"/>
        <w:rPr>
          <w:rFonts w:eastAsia="MS Mincho" w:cs="Arial"/>
          <w:color w:val="000000"/>
          <w:sz w:val="20"/>
          <w:szCs w:val="20"/>
        </w:rPr>
      </w:pPr>
      <w:r w:rsidRPr="00E510F5">
        <w:rPr>
          <w:rFonts w:eastAsia="MS Mincho" w:cs="Arial"/>
          <w:color w:val="000000"/>
          <w:sz w:val="20"/>
          <w:szCs w:val="20"/>
        </w:rPr>
        <w:t>CITY EAST QLD  4001</w:t>
      </w:r>
    </w:p>
    <w:p w:rsidR="005529DE" w:rsidRDefault="00110B42" w:rsidP="00372EE2">
      <w:pPr>
        <w:widowControl w:val="0"/>
        <w:suppressAutoHyphens/>
        <w:autoSpaceDE w:val="0"/>
        <w:autoSpaceDN w:val="0"/>
        <w:adjustRightInd w:val="0"/>
        <w:spacing w:before="200" w:after="200" w:line="276" w:lineRule="auto"/>
        <w:textAlignment w:val="center"/>
        <w:rPr>
          <w:rFonts w:eastAsia="MS Mincho" w:cs="Arial"/>
          <w:color w:val="0000FF"/>
          <w:sz w:val="20"/>
          <w:szCs w:val="20"/>
          <w:u w:val="single"/>
          <w:lang w:val="en-GB"/>
        </w:rPr>
      </w:pPr>
      <w:r w:rsidRPr="00E852B8">
        <w:rPr>
          <w:rFonts w:eastAsia="MS Mincho" w:cs="Arial"/>
          <w:color w:val="000000"/>
          <w:sz w:val="20"/>
          <w:szCs w:val="20"/>
          <w:lang w:val="en-GB"/>
        </w:rPr>
        <w:t xml:space="preserve">Email: </w:t>
      </w:r>
      <w:hyperlink r:id="rId7" w:history="1">
        <w:r w:rsidRPr="008517F6">
          <w:rPr>
            <w:rStyle w:val="Hyperlink"/>
            <w:rFonts w:eastAsia="MS Mincho" w:cs="Arial"/>
            <w:sz w:val="20"/>
            <w:szCs w:val="20"/>
            <w:lang w:val="en-GB"/>
          </w:rPr>
          <w:t>SIRT@desbt.qld.gov.au</w:t>
        </w:r>
      </w:hyperlink>
      <w:r>
        <w:rPr>
          <w:rFonts w:eastAsia="MS Mincho" w:cs="Arial"/>
          <w:color w:val="0000FF"/>
          <w:sz w:val="20"/>
          <w:szCs w:val="20"/>
          <w:u w:val="single"/>
          <w:lang w:val="en-GB"/>
        </w:rPr>
        <w:t xml:space="preserve"> </w:t>
      </w:r>
      <w:r w:rsidR="005529DE">
        <w:rPr>
          <w:rFonts w:eastAsia="MS Mincho" w:cs="Arial"/>
          <w:color w:val="0000FF"/>
          <w:sz w:val="20"/>
          <w:szCs w:val="20"/>
          <w:u w:val="single"/>
          <w:lang w:val="en-GB"/>
        </w:rPr>
        <w:br w:type="page"/>
      </w:r>
    </w:p>
    <w:p w:rsidR="005529DE" w:rsidRDefault="005529DE" w:rsidP="005529DE">
      <w:pPr>
        <w:pStyle w:val="ListParagraph"/>
        <w:numPr>
          <w:ilvl w:val="0"/>
          <w:numId w:val="31"/>
        </w:numPr>
        <w:spacing w:before="0"/>
        <w:rPr>
          <w:rFonts w:ascii="Calibri" w:eastAsia="Calibri" w:hAnsi="Calibri"/>
          <w:b/>
          <w:color w:val="002060"/>
          <w:sz w:val="28"/>
          <w:szCs w:val="28"/>
          <w:lang w:eastAsia="en-US"/>
        </w:rPr>
      </w:pPr>
      <w:r w:rsidRPr="005529DE">
        <w:rPr>
          <w:rFonts w:ascii="Calibri" w:eastAsia="Calibri" w:hAnsi="Calibri"/>
          <w:b/>
          <w:color w:val="002060"/>
          <w:sz w:val="28"/>
          <w:szCs w:val="28"/>
          <w:lang w:eastAsia="en-US"/>
        </w:rPr>
        <w:lastRenderedPageBreak/>
        <w:t>RECRUITMENT, EMPLOYMENT AND INDUCTION</w:t>
      </w:r>
    </w:p>
    <w:p w:rsidR="00025ED0" w:rsidRPr="00D103E7" w:rsidRDefault="00025ED0" w:rsidP="00025ED0">
      <w:pPr>
        <w:ind w:right="179"/>
        <w:jc w:val="both"/>
        <w:rPr>
          <w:rFonts w:cs="Arial"/>
          <w:color w:val="000000"/>
          <w:sz w:val="20"/>
          <w:szCs w:val="18"/>
        </w:rPr>
      </w:pPr>
      <w:r w:rsidRPr="00D103E7">
        <w:rPr>
          <w:rFonts w:cs="Arial"/>
          <w:color w:val="000000"/>
          <w:sz w:val="20"/>
          <w:szCs w:val="18"/>
        </w:rPr>
        <w:t>As the employer of prospective and current apprentices and trainees, a Group Training Organisation needs to ensure that an initial set of steps are in place for achieving the quality outcome desired i.e. where the employment and training arrangements provide high quality on and off-the-job training for an apprentice/trainee which results in their gradual development as a skilled worker and their completion of a recognised qualification.</w:t>
      </w:r>
    </w:p>
    <w:p w:rsidR="005529DE" w:rsidRPr="005529DE" w:rsidRDefault="005529DE" w:rsidP="005529DE">
      <w:pPr>
        <w:spacing w:before="0"/>
        <w:ind w:left="567" w:hanging="567"/>
        <w:rPr>
          <w:rFonts w:eastAsia="Calibri" w:cs="Arial"/>
          <w:lang w:eastAsia="en-US"/>
        </w:rPr>
      </w:pPr>
      <w:r w:rsidRPr="00025ED0">
        <w:rPr>
          <w:rFonts w:eastAsia="Calibri" w:cs="Arial"/>
          <w:b/>
          <w:lang w:eastAsia="en-US"/>
        </w:rPr>
        <w:t>1.1</w:t>
      </w:r>
      <w:r w:rsidRPr="00025ED0">
        <w:rPr>
          <w:rFonts w:eastAsia="Calibri" w:cs="Arial"/>
          <w:b/>
          <w:lang w:eastAsia="en-US"/>
        </w:rPr>
        <w:tab/>
        <w:t>Before apprentices/trainees enter into an Employment Contract and a Training Contract, the GTO informs them about their employment conditions, the host employer arrangement, the training, the support services to be provided and the rights and obligations of the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9348"/>
      </w:tblGrid>
      <w:tr w:rsidR="005529DE" w:rsidRPr="005529DE" w:rsidTr="0087417F">
        <w:trPr>
          <w:trHeight w:val="340"/>
        </w:trPr>
        <w:tc>
          <w:tcPr>
            <w:tcW w:w="4340" w:type="dxa"/>
            <w:shd w:val="clear" w:color="auto" w:fill="B4C6E7"/>
            <w:vAlign w:val="center"/>
          </w:tcPr>
          <w:p w:rsidR="005529DE" w:rsidRPr="005529DE" w:rsidRDefault="005529DE" w:rsidP="005529DE">
            <w:pPr>
              <w:spacing w:before="0" w:after="0"/>
              <w:rPr>
                <w:rFonts w:ascii="Calibri" w:eastAsia="Calibri" w:hAnsi="Calibri"/>
                <w:b/>
                <w:szCs w:val="22"/>
                <w:lang w:eastAsia="en-US"/>
              </w:rPr>
            </w:pPr>
            <w:r w:rsidRPr="005529DE">
              <w:rPr>
                <w:rFonts w:ascii="Calibri" w:eastAsia="Calibri" w:hAnsi="Calibri"/>
                <w:b/>
                <w:szCs w:val="22"/>
                <w:lang w:eastAsia="en-US"/>
              </w:rPr>
              <w:t xml:space="preserve">Examples of evidence of compliance </w:t>
            </w:r>
          </w:p>
        </w:tc>
        <w:tc>
          <w:tcPr>
            <w:tcW w:w="9348" w:type="dxa"/>
            <w:shd w:val="clear" w:color="auto" w:fill="B4C6E7"/>
            <w:vAlign w:val="center"/>
          </w:tcPr>
          <w:p w:rsidR="005529DE" w:rsidRPr="005529DE" w:rsidRDefault="005529DE" w:rsidP="005529DE">
            <w:pPr>
              <w:spacing w:before="0" w:after="0"/>
              <w:rPr>
                <w:rFonts w:ascii="Calibri" w:eastAsia="Calibri" w:hAnsi="Calibri"/>
                <w:b/>
                <w:szCs w:val="22"/>
                <w:lang w:eastAsia="en-US"/>
              </w:rPr>
            </w:pPr>
            <w:r w:rsidRPr="005529DE">
              <w:rPr>
                <w:rFonts w:ascii="Calibri" w:eastAsia="Calibri" w:hAnsi="Calibri"/>
                <w:b/>
                <w:szCs w:val="22"/>
                <w:lang w:eastAsia="en-US"/>
              </w:rPr>
              <w:t>GTO self-assessment</w:t>
            </w:r>
            <w:r w:rsidRPr="005529DE">
              <w:rPr>
                <w:rFonts w:ascii="Calibri" w:eastAsia="Calibri" w:hAnsi="Calibri"/>
                <w:szCs w:val="22"/>
                <w:lang w:eastAsia="en-US"/>
              </w:rPr>
              <w:t xml:space="preserve"> (ensure all attached evidence is listed and numbered)</w:t>
            </w:r>
          </w:p>
        </w:tc>
      </w:tr>
      <w:tr w:rsidR="005529DE" w:rsidRPr="005529DE" w:rsidTr="0087417F">
        <w:trPr>
          <w:trHeight w:val="2499"/>
        </w:trPr>
        <w:tc>
          <w:tcPr>
            <w:tcW w:w="4340" w:type="dxa"/>
            <w:shd w:val="clear" w:color="auto" w:fill="D9E2F3"/>
          </w:tcPr>
          <w:p w:rsidR="005529DE" w:rsidRPr="005529DE" w:rsidRDefault="005529DE" w:rsidP="005529DE">
            <w:pPr>
              <w:spacing w:before="0" w:after="60"/>
              <w:ind w:left="447" w:hanging="447"/>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 xml:space="preserve">Information packages for job applicants (parents/ guardians if applicable) </w:t>
            </w:r>
          </w:p>
          <w:p w:rsidR="005529DE" w:rsidRPr="005529DE" w:rsidRDefault="005529DE" w:rsidP="005529DE">
            <w:pPr>
              <w:spacing w:before="0" w:after="60"/>
              <w:ind w:left="447" w:hanging="447"/>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Evidence of how identification of special needs is assessed and managed (inclusive of language, literacy and numeracy levels)</w:t>
            </w:r>
          </w:p>
          <w:p w:rsidR="005529DE" w:rsidRPr="005529DE" w:rsidRDefault="005529DE" w:rsidP="005529DE">
            <w:pPr>
              <w:spacing w:before="0" w:after="60"/>
              <w:ind w:left="447" w:hanging="447"/>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Evidence of how the applicant’s interests are matched against the expectations of the GTO as the employer</w:t>
            </w:r>
          </w:p>
          <w:p w:rsidR="005529DE" w:rsidRPr="005529DE" w:rsidRDefault="005529DE" w:rsidP="005529DE">
            <w:pPr>
              <w:spacing w:before="0" w:after="60"/>
              <w:ind w:left="447" w:hanging="447"/>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 xml:space="preserve">Induction Kits include access and equity policy / information </w:t>
            </w:r>
          </w:p>
          <w:p w:rsidR="005529DE" w:rsidRPr="005529DE" w:rsidRDefault="005529DE" w:rsidP="005529DE">
            <w:pPr>
              <w:spacing w:before="0" w:after="60"/>
              <w:ind w:left="447" w:hanging="447"/>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Systems to collect and analyse data</w:t>
            </w:r>
          </w:p>
        </w:tc>
        <w:tc>
          <w:tcPr>
            <w:tcW w:w="9348" w:type="dxa"/>
            <w:tcBorders>
              <w:bottom w:val="single" w:sz="4" w:space="0" w:color="auto"/>
            </w:tcBorders>
            <w:shd w:val="clear" w:color="auto" w:fill="auto"/>
          </w:tcPr>
          <w:p w:rsidR="005529DE" w:rsidRPr="005529DE" w:rsidRDefault="005529DE" w:rsidP="005529DE">
            <w:pPr>
              <w:spacing w:before="0" w:after="200"/>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
                  <w:enabled/>
                  <w:calcOnExit w:val="0"/>
                  <w:textInput/>
                </w:ffData>
              </w:fldChar>
            </w:r>
            <w:r w:rsidRPr="005529DE">
              <w:rPr>
                <w:rFonts w:ascii="Calibri" w:eastAsia="Calibri" w:hAnsi="Calibri"/>
                <w:sz w:val="20"/>
                <w:szCs w:val="20"/>
                <w:lang w:eastAsia="en-US"/>
              </w:rPr>
              <w:instrText xml:space="preserve"> FORMTEXT </w:instrText>
            </w:r>
            <w:r w:rsidRPr="005529DE">
              <w:rPr>
                <w:rFonts w:ascii="Calibri" w:eastAsia="Calibri" w:hAnsi="Calibri"/>
                <w:sz w:val="20"/>
                <w:szCs w:val="20"/>
                <w:lang w:eastAsia="en-US"/>
              </w:rPr>
            </w:r>
            <w:r w:rsidRPr="005529DE">
              <w:rPr>
                <w:rFonts w:ascii="Calibri" w:eastAsia="Calibri" w:hAnsi="Calibri"/>
                <w:sz w:val="20"/>
                <w:szCs w:val="20"/>
                <w:lang w:eastAsia="en-US"/>
              </w:rPr>
              <w:fldChar w:fldCharType="separate"/>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sz w:val="20"/>
                <w:szCs w:val="20"/>
                <w:lang w:eastAsia="en-US"/>
              </w:rPr>
              <w:fldChar w:fldCharType="end"/>
            </w:r>
          </w:p>
        </w:tc>
      </w:tr>
      <w:tr w:rsidR="005529DE" w:rsidRPr="005529DE" w:rsidTr="0087417F">
        <w:trPr>
          <w:trHeight w:val="340"/>
        </w:trPr>
        <w:tc>
          <w:tcPr>
            <w:tcW w:w="13688" w:type="dxa"/>
            <w:gridSpan w:val="2"/>
            <w:shd w:val="clear" w:color="auto" w:fill="B4C6E7"/>
            <w:vAlign w:val="center"/>
          </w:tcPr>
          <w:p w:rsidR="005529DE" w:rsidRPr="005529DE" w:rsidRDefault="005529DE" w:rsidP="005529DE">
            <w:pPr>
              <w:spacing w:before="0" w:after="0"/>
              <w:rPr>
                <w:rFonts w:ascii="Calibri" w:eastAsia="Calibri" w:hAnsi="Calibri"/>
                <w:b/>
                <w:color w:val="FFFFFF"/>
                <w:sz w:val="20"/>
                <w:szCs w:val="20"/>
                <w:lang w:eastAsia="en-US"/>
              </w:rPr>
            </w:pPr>
            <w:r w:rsidRPr="005529DE">
              <w:rPr>
                <w:rFonts w:ascii="Calibri" w:eastAsia="Calibri" w:hAnsi="Calibri"/>
                <w:b/>
                <w:szCs w:val="20"/>
                <w:lang w:eastAsia="en-US"/>
              </w:rPr>
              <w:t xml:space="preserve">Auditor </w:t>
            </w:r>
            <w:r w:rsidRPr="005529DE">
              <w:rPr>
                <w:rFonts w:ascii="Calibri" w:eastAsia="Calibri" w:hAnsi="Calibri"/>
                <w:b/>
                <w:szCs w:val="20"/>
                <w:shd w:val="clear" w:color="auto" w:fill="B4C6E7"/>
                <w:lang w:eastAsia="en-US"/>
              </w:rPr>
              <w:t>observations and comments</w:t>
            </w:r>
          </w:p>
        </w:tc>
      </w:tr>
      <w:tr w:rsidR="005529DE" w:rsidRPr="005529DE" w:rsidTr="0087417F">
        <w:tc>
          <w:tcPr>
            <w:tcW w:w="13688" w:type="dxa"/>
            <w:gridSpan w:val="2"/>
            <w:shd w:val="clear" w:color="auto" w:fill="auto"/>
          </w:tcPr>
          <w:p w:rsidR="005529DE" w:rsidRDefault="005529DE" w:rsidP="005529DE">
            <w:pPr>
              <w:spacing w:before="0" w:after="0"/>
              <w:rPr>
                <w:rFonts w:ascii="Calibri" w:eastAsia="Calibri" w:hAnsi="Calibri"/>
                <w:sz w:val="20"/>
                <w:szCs w:val="20"/>
                <w:lang w:eastAsia="en-US"/>
              </w:rPr>
            </w:pPr>
          </w:p>
          <w:p w:rsidR="0087417F" w:rsidRPr="005529DE" w:rsidRDefault="0087417F" w:rsidP="005529DE">
            <w:pPr>
              <w:spacing w:before="0" w:after="0"/>
              <w:rPr>
                <w:rFonts w:ascii="Calibri" w:eastAsia="Calibri" w:hAnsi="Calibri"/>
                <w:sz w:val="20"/>
                <w:szCs w:val="20"/>
                <w:lang w:eastAsia="en-US"/>
              </w:rPr>
            </w:pPr>
          </w:p>
        </w:tc>
      </w:tr>
      <w:tr w:rsidR="00AE4333" w:rsidRPr="00CA4662" w:rsidTr="00FC317A">
        <w:trPr>
          <w:trHeight w:val="567"/>
        </w:trPr>
        <w:tc>
          <w:tcPr>
            <w:tcW w:w="13688" w:type="dxa"/>
            <w:gridSpan w:val="2"/>
            <w:shd w:val="clear" w:color="auto" w:fill="D9E2F3"/>
            <w:vAlign w:val="center"/>
          </w:tcPr>
          <w:p w:rsidR="00AE4333" w:rsidRPr="00CA4662" w:rsidRDefault="009B197D" w:rsidP="009B197D">
            <w:pPr>
              <w:spacing w:before="0"/>
              <w:ind w:left="567" w:hanging="567"/>
              <w:rPr>
                <w:rFonts w:ascii="Calibri" w:hAnsi="Calibri"/>
                <w:b/>
                <w:szCs w:val="20"/>
                <w:lang w:eastAsia="en-US"/>
              </w:rPr>
            </w:pPr>
            <w:r>
              <w:rPr>
                <w:rFonts w:ascii="Calibri" w:hAnsi="Calibri"/>
                <w:b/>
                <w:szCs w:val="20"/>
                <w:lang w:eastAsia="en-US"/>
              </w:rPr>
              <w:t>GTO self-</w:t>
            </w:r>
            <w:r w:rsidR="00AE4333" w:rsidRPr="00CA4662">
              <w:rPr>
                <w:rFonts w:ascii="Calibri" w:hAnsi="Calibri"/>
                <w:b/>
                <w:szCs w:val="20"/>
                <w:lang w:eastAsia="en-US"/>
              </w:rPr>
              <w:t xml:space="preserve"> assessment: Compliant     YES </w:t>
            </w:r>
            <w:r w:rsidR="00AE4333" w:rsidRPr="00CA4662">
              <w:rPr>
                <w:rFonts w:ascii="Calibri" w:hAnsi="Calibri"/>
                <w:b/>
                <w:szCs w:val="20"/>
                <w:lang w:eastAsia="en-US"/>
              </w:rPr>
              <w:fldChar w:fldCharType="begin">
                <w:ffData>
                  <w:name w:val="Check3"/>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r w:rsidR="00AE4333" w:rsidRPr="00CA4662">
              <w:rPr>
                <w:rFonts w:ascii="Calibri" w:hAnsi="Calibri"/>
                <w:b/>
                <w:szCs w:val="20"/>
                <w:lang w:eastAsia="en-US"/>
              </w:rPr>
              <w:t xml:space="preserve">     NO </w:t>
            </w:r>
            <w:r w:rsidR="00AE4333" w:rsidRPr="00CA4662">
              <w:rPr>
                <w:rFonts w:ascii="Calibri" w:hAnsi="Calibri"/>
                <w:b/>
                <w:szCs w:val="20"/>
                <w:lang w:eastAsia="en-US"/>
              </w:rPr>
              <w:fldChar w:fldCharType="begin">
                <w:ffData>
                  <w:name w:val="Check4"/>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p>
        </w:tc>
      </w:tr>
    </w:tbl>
    <w:p w:rsidR="0087417F" w:rsidRDefault="0087417F">
      <w:pPr>
        <w:spacing w:before="0" w:after="0"/>
        <w:rPr>
          <w:highlight w:val="magenta"/>
        </w:rPr>
      </w:pPr>
      <w:r>
        <w:rPr>
          <w:highlight w:val="magenta"/>
        </w:rPr>
        <w:br w:type="page"/>
      </w:r>
    </w:p>
    <w:bookmarkEnd w:id="0"/>
    <w:bookmarkEnd w:id="1"/>
    <w:p w:rsidR="005529DE" w:rsidRPr="0087417F" w:rsidRDefault="005529DE" w:rsidP="005529DE">
      <w:pPr>
        <w:spacing w:before="0"/>
        <w:ind w:left="567" w:hanging="567"/>
        <w:rPr>
          <w:rFonts w:eastAsia="Calibri" w:cs="Arial"/>
          <w:szCs w:val="22"/>
          <w:lang w:eastAsia="en-US"/>
        </w:rPr>
      </w:pPr>
      <w:r w:rsidRPr="0087417F">
        <w:rPr>
          <w:rFonts w:eastAsia="Calibri" w:cs="Arial"/>
          <w:b/>
          <w:szCs w:val="22"/>
          <w:lang w:eastAsia="en-US"/>
        </w:rPr>
        <w:lastRenderedPageBreak/>
        <w:t>1.2</w:t>
      </w:r>
      <w:r w:rsidRPr="0087417F">
        <w:rPr>
          <w:rFonts w:eastAsia="Calibri" w:cs="Arial"/>
          <w:b/>
          <w:szCs w:val="22"/>
          <w:lang w:eastAsia="en-US"/>
        </w:rPr>
        <w:tab/>
        <w:t>The GTO inducts apprentices and trainees to the apprenticeship/traineeship system, including explaining:</w:t>
      </w:r>
    </w:p>
    <w:p w:rsidR="005529DE" w:rsidRPr="005529DE" w:rsidRDefault="005529DE" w:rsidP="005529DE">
      <w:pPr>
        <w:numPr>
          <w:ilvl w:val="6"/>
          <w:numId w:val="32"/>
        </w:numPr>
        <w:spacing w:before="0" w:after="0" w:line="276" w:lineRule="auto"/>
        <w:ind w:left="1134" w:hanging="567"/>
        <w:rPr>
          <w:rFonts w:cs="Arial"/>
          <w:b/>
          <w:szCs w:val="22"/>
          <w:lang w:eastAsia="en-US"/>
        </w:rPr>
      </w:pPr>
      <w:r w:rsidRPr="005529DE">
        <w:rPr>
          <w:rFonts w:cs="Arial"/>
          <w:b/>
          <w:szCs w:val="22"/>
          <w:lang w:eastAsia="en-US"/>
        </w:rPr>
        <w:t>the apprentice/trainee’s responsibilities under the Training Contract, to the host employer, the GTO, the Registered Training Organisation (RTO) and the school (if under School-based arrangements); as well as</w:t>
      </w:r>
    </w:p>
    <w:p w:rsidR="005529DE" w:rsidRPr="005529DE" w:rsidRDefault="005529DE" w:rsidP="005529DE">
      <w:pPr>
        <w:numPr>
          <w:ilvl w:val="0"/>
          <w:numId w:val="32"/>
        </w:numPr>
        <w:spacing w:before="0" w:after="0" w:line="276" w:lineRule="auto"/>
        <w:ind w:left="1134" w:hanging="567"/>
        <w:rPr>
          <w:rFonts w:eastAsia="Calibri" w:cs="Arial"/>
          <w:b/>
          <w:sz w:val="24"/>
          <w:lang w:eastAsia="en-US"/>
        </w:rPr>
      </w:pPr>
      <w:r w:rsidRPr="005529DE">
        <w:rPr>
          <w:rFonts w:eastAsia="Calibri" w:cs="Arial"/>
          <w:b/>
          <w:szCs w:val="22"/>
          <w:lang w:eastAsia="en-US"/>
        </w:rPr>
        <w:t>the processes involved in accessing support and dealing with employment or training issues that may</w:t>
      </w:r>
      <w:r w:rsidRPr="005529DE">
        <w:rPr>
          <w:rFonts w:eastAsia="Calibri" w:cs="Arial"/>
          <w:b/>
          <w:sz w:val="24"/>
          <w:lang w:eastAsia="en-US"/>
        </w:rPr>
        <w:t xml:space="preserve"> arise.</w:t>
      </w:r>
    </w:p>
    <w:p w:rsidR="005529DE" w:rsidRPr="005529DE" w:rsidRDefault="005529DE" w:rsidP="005529DE">
      <w:pPr>
        <w:spacing w:before="0" w:after="0"/>
        <w:rPr>
          <w:rFonts w:ascii="Calibri" w:eastAsia="Calibri" w:hAnsi="Calibri"/>
          <w:sz w:val="4"/>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277"/>
      </w:tblGrid>
      <w:tr w:rsidR="005529DE" w:rsidRPr="005529DE" w:rsidTr="005529DE">
        <w:trPr>
          <w:trHeight w:val="340"/>
        </w:trPr>
        <w:tc>
          <w:tcPr>
            <w:tcW w:w="4411" w:type="dxa"/>
            <w:shd w:val="clear" w:color="auto" w:fill="B4C6E7"/>
            <w:vAlign w:val="center"/>
          </w:tcPr>
          <w:p w:rsidR="005529DE" w:rsidRPr="005529DE" w:rsidRDefault="005529DE" w:rsidP="005529DE">
            <w:pPr>
              <w:spacing w:before="0" w:after="0"/>
              <w:rPr>
                <w:rFonts w:ascii="Calibri" w:eastAsia="Calibri" w:hAnsi="Calibri"/>
                <w:b/>
                <w:szCs w:val="22"/>
                <w:lang w:eastAsia="en-US"/>
              </w:rPr>
            </w:pPr>
            <w:r w:rsidRPr="005529DE">
              <w:rPr>
                <w:rFonts w:ascii="Calibri" w:eastAsia="Calibri" w:hAnsi="Calibri"/>
                <w:b/>
                <w:szCs w:val="22"/>
                <w:lang w:eastAsia="en-US"/>
              </w:rPr>
              <w:t xml:space="preserve">Examples of evidence of compliance </w:t>
            </w:r>
          </w:p>
        </w:tc>
        <w:tc>
          <w:tcPr>
            <w:tcW w:w="9277" w:type="dxa"/>
            <w:shd w:val="clear" w:color="auto" w:fill="B4C6E7"/>
            <w:vAlign w:val="center"/>
          </w:tcPr>
          <w:p w:rsidR="005529DE" w:rsidRPr="005529DE" w:rsidRDefault="005529DE" w:rsidP="005529DE">
            <w:pPr>
              <w:spacing w:before="0" w:after="0"/>
              <w:rPr>
                <w:rFonts w:ascii="Calibri" w:eastAsia="Calibri" w:hAnsi="Calibri"/>
                <w:b/>
                <w:szCs w:val="22"/>
                <w:lang w:eastAsia="en-US"/>
              </w:rPr>
            </w:pPr>
            <w:r w:rsidRPr="005529DE">
              <w:rPr>
                <w:rFonts w:ascii="Calibri" w:eastAsia="Calibri" w:hAnsi="Calibri"/>
                <w:b/>
                <w:szCs w:val="22"/>
                <w:lang w:eastAsia="en-US"/>
              </w:rPr>
              <w:t>GTO self-assessment</w:t>
            </w:r>
            <w:r w:rsidRPr="005529DE">
              <w:rPr>
                <w:rFonts w:ascii="Calibri" w:eastAsia="Calibri" w:hAnsi="Calibri"/>
                <w:szCs w:val="22"/>
                <w:lang w:eastAsia="en-US"/>
              </w:rPr>
              <w:t xml:space="preserve"> (ensure all attached evidence is listed and numbered)</w:t>
            </w:r>
          </w:p>
        </w:tc>
      </w:tr>
      <w:tr w:rsidR="005529DE" w:rsidRPr="005529DE" w:rsidTr="005529DE">
        <w:trPr>
          <w:trHeight w:val="3338"/>
        </w:trPr>
        <w:tc>
          <w:tcPr>
            <w:tcW w:w="4411" w:type="dxa"/>
            <w:shd w:val="clear" w:color="auto" w:fill="D9E2F3"/>
          </w:tcPr>
          <w:p w:rsidR="005529DE" w:rsidRPr="005529DE" w:rsidRDefault="005529DE" w:rsidP="005529DE">
            <w:pPr>
              <w:spacing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10"/>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Evidence of induction processes / completion for each apprentice/trainee</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Information outlining apprentice and trainee, responsibilities to comply with relevant legislation</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Apprentice/trainee handbook</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Induction / Placement procedure and/or policy</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 xml:space="preserve">Work Health Safety information </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 xml:space="preserve">Continuous improvement - review of employment / induction practices / Systems to collect and analyse data </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Code of conduct / code of practice</w:t>
            </w:r>
          </w:p>
          <w:p w:rsidR="005529DE" w:rsidRPr="005529DE" w:rsidRDefault="005529DE" w:rsidP="005529DE">
            <w:pPr>
              <w:spacing w:before="0" w:afterLines="40" w:after="96"/>
              <w:ind w:left="425" w:hanging="425"/>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1"/>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Customer service standards</w:t>
            </w:r>
          </w:p>
        </w:tc>
        <w:tc>
          <w:tcPr>
            <w:tcW w:w="9277" w:type="dxa"/>
            <w:tcBorders>
              <w:bottom w:val="single" w:sz="4" w:space="0" w:color="auto"/>
            </w:tcBorders>
            <w:shd w:val="clear" w:color="auto" w:fill="auto"/>
          </w:tcPr>
          <w:p w:rsidR="005529DE" w:rsidRPr="005529DE" w:rsidRDefault="005529DE" w:rsidP="005529DE">
            <w:pPr>
              <w:spacing w:before="0" w:after="200"/>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Text7"/>
                  <w:enabled/>
                  <w:calcOnExit w:val="0"/>
                  <w:textInput/>
                </w:ffData>
              </w:fldChar>
            </w:r>
            <w:r w:rsidRPr="005529DE">
              <w:rPr>
                <w:rFonts w:ascii="Calibri" w:eastAsia="Calibri" w:hAnsi="Calibri"/>
                <w:sz w:val="20"/>
                <w:szCs w:val="20"/>
                <w:lang w:eastAsia="en-US"/>
              </w:rPr>
              <w:instrText xml:space="preserve"> FORMTEXT </w:instrText>
            </w:r>
            <w:r w:rsidRPr="005529DE">
              <w:rPr>
                <w:rFonts w:ascii="Calibri" w:eastAsia="Calibri" w:hAnsi="Calibri"/>
                <w:sz w:val="20"/>
                <w:szCs w:val="20"/>
                <w:lang w:eastAsia="en-US"/>
              </w:rPr>
            </w:r>
            <w:r w:rsidRPr="005529DE">
              <w:rPr>
                <w:rFonts w:ascii="Calibri" w:eastAsia="Calibri" w:hAnsi="Calibri"/>
                <w:sz w:val="20"/>
                <w:szCs w:val="20"/>
                <w:lang w:eastAsia="en-US"/>
              </w:rPr>
              <w:fldChar w:fldCharType="separate"/>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sz w:val="20"/>
                <w:szCs w:val="20"/>
                <w:lang w:eastAsia="en-US"/>
              </w:rPr>
              <w:fldChar w:fldCharType="end"/>
            </w:r>
          </w:p>
        </w:tc>
      </w:tr>
      <w:tr w:rsidR="005529DE" w:rsidRPr="005529DE" w:rsidTr="005529DE">
        <w:trPr>
          <w:trHeight w:val="340"/>
        </w:trPr>
        <w:tc>
          <w:tcPr>
            <w:tcW w:w="13688" w:type="dxa"/>
            <w:gridSpan w:val="2"/>
            <w:shd w:val="clear" w:color="auto" w:fill="B4C6E7"/>
            <w:vAlign w:val="center"/>
          </w:tcPr>
          <w:p w:rsidR="005529DE" w:rsidRPr="005529DE" w:rsidRDefault="005529DE" w:rsidP="005529DE">
            <w:pPr>
              <w:spacing w:before="0" w:after="0"/>
              <w:rPr>
                <w:rFonts w:ascii="Calibri" w:eastAsia="Calibri" w:hAnsi="Calibri"/>
                <w:b/>
                <w:sz w:val="20"/>
                <w:szCs w:val="20"/>
                <w:lang w:eastAsia="en-US"/>
              </w:rPr>
            </w:pPr>
            <w:r w:rsidRPr="005529DE">
              <w:rPr>
                <w:rFonts w:ascii="Calibri" w:eastAsia="Calibri" w:hAnsi="Calibri"/>
                <w:b/>
                <w:szCs w:val="20"/>
                <w:lang w:eastAsia="en-US"/>
              </w:rPr>
              <w:t>Auditor observations and comments</w:t>
            </w:r>
          </w:p>
        </w:tc>
      </w:tr>
      <w:tr w:rsidR="005529DE" w:rsidRPr="005529DE" w:rsidTr="005529DE">
        <w:tc>
          <w:tcPr>
            <w:tcW w:w="13688" w:type="dxa"/>
            <w:gridSpan w:val="2"/>
            <w:shd w:val="clear" w:color="auto" w:fill="auto"/>
          </w:tcPr>
          <w:p w:rsidR="005529DE" w:rsidRDefault="005529DE" w:rsidP="0087417F">
            <w:pPr>
              <w:spacing w:before="0" w:after="0"/>
              <w:rPr>
                <w:rFonts w:ascii="Calibri" w:eastAsia="Calibri" w:hAnsi="Calibri"/>
                <w:sz w:val="20"/>
                <w:szCs w:val="20"/>
                <w:lang w:eastAsia="en-US"/>
              </w:rPr>
            </w:pPr>
          </w:p>
          <w:p w:rsidR="0087417F" w:rsidRPr="005529DE" w:rsidRDefault="0087417F" w:rsidP="0087417F">
            <w:pPr>
              <w:spacing w:before="0" w:after="0"/>
              <w:rPr>
                <w:rFonts w:ascii="Calibri" w:eastAsia="Calibri" w:hAnsi="Calibri"/>
                <w:sz w:val="20"/>
                <w:szCs w:val="20"/>
                <w:lang w:eastAsia="en-US"/>
              </w:rPr>
            </w:pPr>
          </w:p>
        </w:tc>
      </w:tr>
      <w:tr w:rsidR="00AE4333" w:rsidRPr="00CA4662" w:rsidTr="00FC317A">
        <w:trPr>
          <w:trHeight w:val="567"/>
        </w:trPr>
        <w:tc>
          <w:tcPr>
            <w:tcW w:w="13688" w:type="dxa"/>
            <w:gridSpan w:val="2"/>
            <w:shd w:val="clear" w:color="auto" w:fill="D9E2F3"/>
            <w:vAlign w:val="center"/>
          </w:tcPr>
          <w:p w:rsidR="00AE4333" w:rsidRPr="00CA4662" w:rsidRDefault="009B197D" w:rsidP="009B197D">
            <w:pPr>
              <w:spacing w:before="0"/>
              <w:ind w:left="567" w:hanging="567"/>
              <w:rPr>
                <w:rFonts w:ascii="Calibri" w:hAnsi="Calibri"/>
                <w:b/>
                <w:szCs w:val="20"/>
                <w:lang w:eastAsia="en-US"/>
              </w:rPr>
            </w:pPr>
            <w:r>
              <w:rPr>
                <w:rFonts w:ascii="Calibri" w:hAnsi="Calibri"/>
                <w:b/>
                <w:szCs w:val="20"/>
                <w:lang w:eastAsia="en-US"/>
              </w:rPr>
              <w:t>GTO self-a</w:t>
            </w:r>
            <w:r w:rsidR="00AE4333" w:rsidRPr="00CA4662">
              <w:rPr>
                <w:rFonts w:ascii="Calibri" w:hAnsi="Calibri"/>
                <w:b/>
                <w:szCs w:val="20"/>
                <w:lang w:eastAsia="en-US"/>
              </w:rPr>
              <w:t xml:space="preserve">ssessment: Compliant     YES </w:t>
            </w:r>
            <w:r w:rsidR="00AE4333" w:rsidRPr="00CA4662">
              <w:rPr>
                <w:rFonts w:ascii="Calibri" w:hAnsi="Calibri"/>
                <w:b/>
                <w:szCs w:val="20"/>
                <w:lang w:eastAsia="en-US"/>
              </w:rPr>
              <w:fldChar w:fldCharType="begin">
                <w:ffData>
                  <w:name w:val="Check3"/>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r w:rsidR="00AE4333" w:rsidRPr="00CA4662">
              <w:rPr>
                <w:rFonts w:ascii="Calibri" w:hAnsi="Calibri"/>
                <w:b/>
                <w:szCs w:val="20"/>
                <w:lang w:eastAsia="en-US"/>
              </w:rPr>
              <w:t xml:space="preserve">     NO </w:t>
            </w:r>
            <w:r w:rsidR="00AE4333" w:rsidRPr="00CA4662">
              <w:rPr>
                <w:rFonts w:ascii="Calibri" w:hAnsi="Calibri"/>
                <w:b/>
                <w:szCs w:val="20"/>
                <w:lang w:eastAsia="en-US"/>
              </w:rPr>
              <w:fldChar w:fldCharType="begin">
                <w:ffData>
                  <w:name w:val="Check4"/>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p>
        </w:tc>
      </w:tr>
    </w:tbl>
    <w:p w:rsidR="00CA4662" w:rsidRDefault="00CA4662">
      <w:pPr>
        <w:spacing w:before="0" w:after="0"/>
        <w:rPr>
          <w:rFonts w:ascii="Calibri" w:eastAsia="Calibri" w:hAnsi="Calibri"/>
          <w:b/>
          <w:szCs w:val="28"/>
          <w:lang w:eastAsia="en-US"/>
        </w:rPr>
      </w:pPr>
      <w:r>
        <w:rPr>
          <w:rFonts w:ascii="Calibri" w:eastAsia="Calibri" w:hAnsi="Calibri"/>
          <w:b/>
          <w:szCs w:val="28"/>
          <w:lang w:eastAsia="en-US"/>
        </w:rPr>
        <w:br w:type="page"/>
      </w:r>
    </w:p>
    <w:p w:rsidR="005529DE" w:rsidRPr="00E12EC7" w:rsidRDefault="005529DE" w:rsidP="005529DE">
      <w:pPr>
        <w:spacing w:before="0"/>
        <w:ind w:left="567" w:hanging="567"/>
        <w:rPr>
          <w:rFonts w:eastAsia="Calibri" w:cs="Arial"/>
          <w:lang w:eastAsia="en-US"/>
        </w:rPr>
      </w:pPr>
      <w:r w:rsidRPr="00E12EC7">
        <w:rPr>
          <w:rFonts w:eastAsia="Calibri" w:cs="Arial"/>
          <w:b/>
          <w:lang w:eastAsia="en-US"/>
        </w:rPr>
        <w:lastRenderedPageBreak/>
        <w:t>1.3</w:t>
      </w:r>
      <w:r w:rsidRPr="00E12EC7">
        <w:rPr>
          <w:rFonts w:eastAsia="Calibri" w:cs="Arial"/>
          <w:b/>
          <w:lang w:eastAsia="en-US"/>
        </w:rPr>
        <w:tab/>
        <w:t xml:space="preserve">The GTO provides clear and accurate advice to host employers to: </w:t>
      </w:r>
    </w:p>
    <w:p w:rsidR="005529DE" w:rsidRPr="00F13F08" w:rsidRDefault="005529DE" w:rsidP="00F13F08">
      <w:pPr>
        <w:pStyle w:val="ListParagraph"/>
        <w:numPr>
          <w:ilvl w:val="0"/>
          <w:numId w:val="35"/>
        </w:numPr>
        <w:spacing w:before="0"/>
        <w:rPr>
          <w:rFonts w:eastAsia="Calibri" w:cs="Arial"/>
          <w:b/>
          <w:lang w:eastAsia="en-US"/>
        </w:rPr>
      </w:pPr>
      <w:r w:rsidRPr="00F13F08">
        <w:rPr>
          <w:rFonts w:eastAsia="Calibri" w:cs="Arial"/>
          <w:b/>
          <w:lang w:eastAsia="en-US"/>
        </w:rPr>
        <w:t>take reasonable steps to ensure they understand the apprenticeship/traineeship system; and</w:t>
      </w:r>
    </w:p>
    <w:p w:rsidR="005529DE" w:rsidRPr="00F13F08" w:rsidRDefault="005529DE" w:rsidP="00F13F08">
      <w:pPr>
        <w:pStyle w:val="ListParagraph"/>
        <w:numPr>
          <w:ilvl w:val="0"/>
          <w:numId w:val="35"/>
        </w:numPr>
        <w:spacing w:before="0"/>
        <w:rPr>
          <w:rFonts w:eastAsia="Calibri" w:cs="Arial"/>
          <w:b/>
          <w:lang w:eastAsia="en-US"/>
        </w:rPr>
      </w:pPr>
      <w:r w:rsidRPr="00F13F08">
        <w:rPr>
          <w:rFonts w:eastAsia="Calibri" w:cs="Arial"/>
          <w:b/>
          <w:lang w:eastAsia="en-US"/>
        </w:rPr>
        <w:t>obtain their agreement, by means of a Host Employer Agreement, to their role and responsibilities in training and supporting the apprentice or trainee while in their workplace, in meeting their obligations to maintain a safe workplace and in working cooperatively with the GTO and 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9309"/>
      </w:tblGrid>
      <w:tr w:rsidR="005529DE" w:rsidRPr="005529DE" w:rsidTr="00CA4662">
        <w:trPr>
          <w:trHeight w:val="340"/>
        </w:trPr>
        <w:tc>
          <w:tcPr>
            <w:tcW w:w="4379" w:type="dxa"/>
            <w:shd w:val="clear" w:color="auto" w:fill="B4C6E7"/>
            <w:vAlign w:val="center"/>
          </w:tcPr>
          <w:p w:rsidR="005529DE" w:rsidRPr="005529DE" w:rsidRDefault="005529DE" w:rsidP="005529DE">
            <w:pPr>
              <w:spacing w:before="0" w:after="0"/>
              <w:ind w:left="567" w:hanging="567"/>
              <w:rPr>
                <w:rFonts w:ascii="Calibri" w:hAnsi="Calibri" w:cs="Calibri"/>
                <w:b/>
                <w:szCs w:val="22"/>
                <w:lang w:eastAsia="en-US"/>
              </w:rPr>
            </w:pPr>
            <w:r w:rsidRPr="005529DE">
              <w:rPr>
                <w:rFonts w:ascii="Calibri" w:hAnsi="Calibri" w:cs="Calibri"/>
                <w:b/>
                <w:szCs w:val="20"/>
                <w:lang w:eastAsia="en-US"/>
              </w:rPr>
              <w:t>Examples of evidence of compliance</w:t>
            </w:r>
          </w:p>
        </w:tc>
        <w:tc>
          <w:tcPr>
            <w:tcW w:w="9309" w:type="dxa"/>
            <w:shd w:val="clear" w:color="auto" w:fill="B4C6E7"/>
            <w:vAlign w:val="center"/>
          </w:tcPr>
          <w:p w:rsidR="005529DE" w:rsidRPr="005529DE" w:rsidRDefault="005529DE" w:rsidP="005529DE">
            <w:pPr>
              <w:spacing w:before="0" w:after="0"/>
              <w:rPr>
                <w:rFonts w:ascii="Calibri" w:eastAsia="Calibri" w:hAnsi="Calibri" w:cs="Calibri"/>
                <w:b/>
                <w:szCs w:val="22"/>
                <w:lang w:eastAsia="en-US"/>
              </w:rPr>
            </w:pPr>
            <w:r w:rsidRPr="005529DE">
              <w:rPr>
                <w:rFonts w:ascii="Calibri" w:eastAsia="Calibri" w:hAnsi="Calibri" w:cs="Calibri"/>
                <w:b/>
                <w:szCs w:val="22"/>
                <w:lang w:eastAsia="en-US"/>
              </w:rPr>
              <w:t>GTO self-assessment</w:t>
            </w:r>
            <w:r w:rsidRPr="005529DE">
              <w:rPr>
                <w:rFonts w:ascii="Calibri" w:eastAsia="Calibri" w:hAnsi="Calibri" w:cs="Calibri"/>
                <w:szCs w:val="22"/>
                <w:lang w:eastAsia="en-US"/>
              </w:rPr>
              <w:t xml:space="preserve"> (ensure all attached evidence is listed and numbered)</w:t>
            </w:r>
          </w:p>
        </w:tc>
      </w:tr>
      <w:tr w:rsidR="005529DE" w:rsidRPr="005529DE" w:rsidTr="00CA4662">
        <w:trPr>
          <w:trHeight w:val="3283"/>
        </w:trPr>
        <w:tc>
          <w:tcPr>
            <w:tcW w:w="4379" w:type="dxa"/>
            <w:shd w:val="clear" w:color="auto" w:fill="D9E2F3"/>
            <w:vAlign w:val="center"/>
          </w:tcPr>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Host employer handbook</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Flowchart for signing up host employers</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Host employer visits- vetting processes</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 xml:space="preserve">WHS assessments – paperwork trail </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 xml:space="preserve"> </w:t>
            </w:r>
            <w:r w:rsidRPr="005529DE">
              <w:rPr>
                <w:rFonts w:ascii="Calibri" w:eastAsia="Calibri" w:hAnsi="Calibri"/>
                <w:sz w:val="20"/>
                <w:szCs w:val="20"/>
                <w:lang w:eastAsia="en-US"/>
              </w:rPr>
              <w:tab/>
              <w:t>Rotation policy</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2"/>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Information outlining host employer responsibilities under the training contract / relevant legislation</w:t>
            </w:r>
          </w:p>
          <w:p w:rsidR="005529DE" w:rsidRPr="005529DE" w:rsidRDefault="005529DE" w:rsidP="005529DE">
            <w:pPr>
              <w:spacing w:before="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101"/>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Off-the-job training record</w:t>
            </w:r>
          </w:p>
          <w:p w:rsidR="005529DE" w:rsidRPr="005529DE" w:rsidRDefault="005529DE" w:rsidP="005529DE">
            <w:pPr>
              <w:spacing w:before="0" w:after="60"/>
              <w:ind w:left="426" w:hanging="426"/>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Check101"/>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Schedule of fees and charges in a handout, on a webpage and/or intranet</w:t>
            </w:r>
          </w:p>
          <w:p w:rsidR="005529DE" w:rsidRPr="005529DE" w:rsidRDefault="005529DE" w:rsidP="005529DE">
            <w:pPr>
              <w:spacing w:before="0" w:after="60"/>
              <w:ind w:left="426" w:hanging="426"/>
              <w:rPr>
                <w:rFonts w:ascii="Calibri" w:eastAsia="Calibri" w:hAnsi="Calibri"/>
                <w:b/>
                <w:sz w:val="20"/>
                <w:szCs w:val="20"/>
                <w:lang w:eastAsia="en-US"/>
              </w:rPr>
            </w:pPr>
            <w:r w:rsidRPr="005529DE">
              <w:rPr>
                <w:rFonts w:ascii="Calibri" w:eastAsia="Calibri" w:hAnsi="Calibri"/>
                <w:sz w:val="20"/>
                <w:szCs w:val="20"/>
                <w:lang w:eastAsia="en-US"/>
              </w:rPr>
              <w:fldChar w:fldCharType="begin">
                <w:ffData>
                  <w:name w:val="Check101"/>
                  <w:enabled/>
                  <w:calcOnExit w:val="0"/>
                  <w:checkBox>
                    <w:sizeAuto/>
                    <w:default w:val="0"/>
                  </w:checkBox>
                </w:ffData>
              </w:fldChar>
            </w:r>
            <w:r w:rsidRPr="005529DE">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5529DE">
              <w:rPr>
                <w:rFonts w:ascii="Calibri" w:eastAsia="Calibri" w:hAnsi="Calibri"/>
                <w:sz w:val="20"/>
                <w:szCs w:val="20"/>
                <w:lang w:eastAsia="en-US"/>
              </w:rPr>
              <w:fldChar w:fldCharType="end"/>
            </w:r>
            <w:r w:rsidRPr="005529DE">
              <w:rPr>
                <w:rFonts w:ascii="Calibri" w:eastAsia="Calibri" w:hAnsi="Calibri"/>
                <w:sz w:val="20"/>
                <w:szCs w:val="20"/>
                <w:lang w:eastAsia="en-US"/>
              </w:rPr>
              <w:tab/>
              <w:t>Documentation regarding supervision requirements</w:t>
            </w:r>
          </w:p>
        </w:tc>
        <w:tc>
          <w:tcPr>
            <w:tcW w:w="9309" w:type="dxa"/>
            <w:tcBorders>
              <w:bottom w:val="single" w:sz="4" w:space="0" w:color="auto"/>
            </w:tcBorders>
            <w:shd w:val="clear" w:color="auto" w:fill="auto"/>
          </w:tcPr>
          <w:p w:rsidR="005529DE" w:rsidRPr="005529DE" w:rsidRDefault="005529DE" w:rsidP="005529DE">
            <w:pPr>
              <w:spacing w:before="0" w:after="200"/>
              <w:rPr>
                <w:rFonts w:ascii="Calibri" w:eastAsia="Calibri" w:hAnsi="Calibri"/>
                <w:sz w:val="20"/>
                <w:szCs w:val="20"/>
                <w:lang w:eastAsia="en-US"/>
              </w:rPr>
            </w:pPr>
            <w:r w:rsidRPr="005529DE">
              <w:rPr>
                <w:rFonts w:ascii="Calibri" w:eastAsia="Calibri" w:hAnsi="Calibri"/>
                <w:sz w:val="20"/>
                <w:szCs w:val="20"/>
                <w:lang w:eastAsia="en-US"/>
              </w:rPr>
              <w:fldChar w:fldCharType="begin">
                <w:ffData>
                  <w:name w:val="Text7"/>
                  <w:enabled/>
                  <w:calcOnExit w:val="0"/>
                  <w:textInput/>
                </w:ffData>
              </w:fldChar>
            </w:r>
            <w:r w:rsidRPr="005529DE">
              <w:rPr>
                <w:rFonts w:ascii="Calibri" w:eastAsia="Calibri" w:hAnsi="Calibri"/>
                <w:sz w:val="20"/>
                <w:szCs w:val="20"/>
                <w:lang w:eastAsia="en-US"/>
              </w:rPr>
              <w:instrText xml:space="preserve"> FORMTEXT </w:instrText>
            </w:r>
            <w:r w:rsidRPr="005529DE">
              <w:rPr>
                <w:rFonts w:ascii="Calibri" w:eastAsia="Calibri" w:hAnsi="Calibri"/>
                <w:sz w:val="20"/>
                <w:szCs w:val="20"/>
                <w:lang w:eastAsia="en-US"/>
              </w:rPr>
            </w:r>
            <w:r w:rsidRPr="005529DE">
              <w:rPr>
                <w:rFonts w:ascii="Calibri" w:eastAsia="Calibri" w:hAnsi="Calibri"/>
                <w:sz w:val="20"/>
                <w:szCs w:val="20"/>
                <w:lang w:eastAsia="en-US"/>
              </w:rPr>
              <w:fldChar w:fldCharType="separate"/>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noProof/>
                <w:sz w:val="20"/>
                <w:szCs w:val="20"/>
                <w:lang w:eastAsia="en-US"/>
              </w:rPr>
              <w:t> </w:t>
            </w:r>
            <w:r w:rsidRPr="005529DE">
              <w:rPr>
                <w:rFonts w:ascii="Calibri" w:eastAsia="Calibri" w:hAnsi="Calibri"/>
                <w:sz w:val="20"/>
                <w:szCs w:val="20"/>
                <w:lang w:eastAsia="en-US"/>
              </w:rPr>
              <w:fldChar w:fldCharType="end"/>
            </w:r>
          </w:p>
        </w:tc>
      </w:tr>
      <w:tr w:rsidR="005529DE" w:rsidRPr="005529DE" w:rsidTr="00CA4662">
        <w:trPr>
          <w:trHeight w:val="340"/>
        </w:trPr>
        <w:tc>
          <w:tcPr>
            <w:tcW w:w="13688" w:type="dxa"/>
            <w:gridSpan w:val="2"/>
            <w:shd w:val="clear" w:color="auto" w:fill="B4C6E7"/>
            <w:vAlign w:val="center"/>
          </w:tcPr>
          <w:p w:rsidR="005529DE" w:rsidRPr="005529DE" w:rsidRDefault="005529DE" w:rsidP="005529DE">
            <w:pPr>
              <w:spacing w:before="0" w:after="0"/>
              <w:rPr>
                <w:rFonts w:ascii="Calibri" w:hAnsi="Calibri" w:cs="Calibri"/>
                <w:b/>
                <w:sz w:val="20"/>
                <w:szCs w:val="20"/>
                <w:lang w:eastAsia="en-US"/>
              </w:rPr>
            </w:pPr>
            <w:r w:rsidRPr="005529DE">
              <w:rPr>
                <w:rFonts w:ascii="Calibri" w:hAnsi="Calibri" w:cs="Calibri"/>
                <w:b/>
                <w:szCs w:val="20"/>
                <w:lang w:val="en-US" w:eastAsia="en-US"/>
              </w:rPr>
              <w:t>Auditor observations and comments</w:t>
            </w:r>
          </w:p>
        </w:tc>
      </w:tr>
      <w:tr w:rsidR="005529DE" w:rsidRPr="005529DE" w:rsidTr="00CA4662">
        <w:tc>
          <w:tcPr>
            <w:tcW w:w="13688" w:type="dxa"/>
            <w:gridSpan w:val="2"/>
            <w:shd w:val="clear" w:color="auto" w:fill="auto"/>
          </w:tcPr>
          <w:p w:rsidR="005529DE" w:rsidRDefault="005529DE" w:rsidP="005529DE">
            <w:pPr>
              <w:spacing w:before="0" w:after="0"/>
              <w:rPr>
                <w:rFonts w:ascii="Calibri" w:eastAsia="Calibri" w:hAnsi="Calibri"/>
                <w:b/>
                <w:sz w:val="20"/>
                <w:szCs w:val="20"/>
                <w:lang w:eastAsia="en-US"/>
              </w:rPr>
            </w:pPr>
          </w:p>
          <w:p w:rsidR="00E12EC7" w:rsidRPr="005529DE" w:rsidRDefault="00E12EC7" w:rsidP="005529DE">
            <w:pPr>
              <w:spacing w:before="0" w:after="0"/>
              <w:rPr>
                <w:rFonts w:ascii="Calibri" w:eastAsia="Calibri" w:hAnsi="Calibri"/>
                <w:sz w:val="20"/>
                <w:szCs w:val="20"/>
                <w:lang w:eastAsia="en-US"/>
              </w:rPr>
            </w:pPr>
          </w:p>
        </w:tc>
      </w:tr>
      <w:tr w:rsidR="00AE4333" w:rsidRPr="00CA4662" w:rsidTr="00FC317A">
        <w:trPr>
          <w:trHeight w:val="567"/>
        </w:trPr>
        <w:tc>
          <w:tcPr>
            <w:tcW w:w="13688" w:type="dxa"/>
            <w:gridSpan w:val="2"/>
            <w:shd w:val="clear" w:color="auto" w:fill="D9E2F3"/>
            <w:vAlign w:val="center"/>
          </w:tcPr>
          <w:p w:rsidR="00AE4333" w:rsidRPr="00CA4662" w:rsidRDefault="0022389E" w:rsidP="0022389E">
            <w:pPr>
              <w:spacing w:before="0"/>
              <w:ind w:left="567" w:hanging="567"/>
              <w:rPr>
                <w:rFonts w:ascii="Calibri" w:hAnsi="Calibri"/>
                <w:b/>
                <w:szCs w:val="20"/>
                <w:lang w:eastAsia="en-US"/>
              </w:rPr>
            </w:pPr>
            <w:r>
              <w:rPr>
                <w:rFonts w:ascii="Calibri" w:hAnsi="Calibri"/>
                <w:b/>
                <w:szCs w:val="20"/>
                <w:lang w:eastAsia="en-US"/>
              </w:rPr>
              <w:t>GTO self-</w:t>
            </w:r>
            <w:r w:rsidR="00AE4333" w:rsidRPr="00CA4662">
              <w:rPr>
                <w:rFonts w:ascii="Calibri" w:hAnsi="Calibri"/>
                <w:b/>
                <w:szCs w:val="20"/>
                <w:lang w:eastAsia="en-US"/>
              </w:rPr>
              <w:t xml:space="preserve">assessment: Compliant     YES </w:t>
            </w:r>
            <w:r w:rsidR="00AE4333" w:rsidRPr="00CA4662">
              <w:rPr>
                <w:rFonts w:ascii="Calibri" w:hAnsi="Calibri"/>
                <w:b/>
                <w:szCs w:val="20"/>
                <w:lang w:eastAsia="en-US"/>
              </w:rPr>
              <w:fldChar w:fldCharType="begin">
                <w:ffData>
                  <w:name w:val="Check3"/>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r w:rsidR="00AE4333" w:rsidRPr="00CA4662">
              <w:rPr>
                <w:rFonts w:ascii="Calibri" w:hAnsi="Calibri"/>
                <w:b/>
                <w:szCs w:val="20"/>
                <w:lang w:eastAsia="en-US"/>
              </w:rPr>
              <w:t xml:space="preserve">     NO </w:t>
            </w:r>
            <w:r w:rsidR="00AE4333" w:rsidRPr="00CA4662">
              <w:rPr>
                <w:rFonts w:ascii="Calibri" w:hAnsi="Calibri"/>
                <w:b/>
                <w:szCs w:val="20"/>
                <w:lang w:eastAsia="en-US"/>
              </w:rPr>
              <w:fldChar w:fldCharType="begin">
                <w:ffData>
                  <w:name w:val="Check4"/>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p>
        </w:tc>
      </w:tr>
    </w:tbl>
    <w:p w:rsidR="00E12EC7" w:rsidRDefault="00E12EC7" w:rsidP="00CA4662">
      <w:pPr>
        <w:spacing w:before="0" w:after="200"/>
        <w:ind w:left="567" w:hanging="567"/>
        <w:rPr>
          <w:rFonts w:eastAsia="Calibri" w:cs="Arial"/>
          <w:b/>
          <w:color w:val="000000"/>
          <w:sz w:val="24"/>
          <w:lang w:eastAsia="en-US"/>
        </w:rPr>
      </w:pPr>
    </w:p>
    <w:p w:rsidR="00E12EC7" w:rsidRDefault="00E12EC7">
      <w:pPr>
        <w:spacing w:before="0" w:after="0"/>
        <w:rPr>
          <w:rFonts w:eastAsia="Calibri" w:cs="Arial"/>
          <w:b/>
          <w:color w:val="000000"/>
          <w:sz w:val="24"/>
          <w:lang w:eastAsia="en-US"/>
        </w:rPr>
      </w:pPr>
      <w:r>
        <w:rPr>
          <w:rFonts w:eastAsia="Calibri" w:cs="Arial"/>
          <w:b/>
          <w:color w:val="000000"/>
          <w:sz w:val="24"/>
          <w:lang w:eastAsia="en-US"/>
        </w:rPr>
        <w:br w:type="page"/>
      </w:r>
    </w:p>
    <w:p w:rsidR="00CA4662" w:rsidRPr="00CA4662" w:rsidRDefault="00CA4662" w:rsidP="00CA4662">
      <w:pPr>
        <w:spacing w:before="0" w:after="200"/>
        <w:ind w:left="567" w:hanging="567"/>
        <w:rPr>
          <w:rFonts w:eastAsia="Calibri" w:cs="Arial"/>
          <w:lang w:eastAsia="en-US"/>
        </w:rPr>
      </w:pPr>
      <w:r w:rsidRPr="00CA4662">
        <w:rPr>
          <w:rFonts w:eastAsia="Calibri" w:cs="Arial"/>
          <w:b/>
          <w:color w:val="000000"/>
          <w:lang w:eastAsia="en-US"/>
        </w:rPr>
        <w:lastRenderedPageBreak/>
        <w:t>1.4</w:t>
      </w:r>
      <w:r w:rsidRPr="00CA4662">
        <w:rPr>
          <w:rFonts w:eastAsia="Calibri" w:cs="Arial"/>
          <w:b/>
          <w:color w:val="000000"/>
          <w:lang w:eastAsia="en-US"/>
        </w:rPr>
        <w:tab/>
        <w:t>The GTO actively participates in the RTO’s development of the Training Plan, which is based on competency-based progression and completion principles and relevant to the qualification, the occupation, the host employer’s workplace and the needs of the apprentice/trainee, in conjunction with the apprentice/trainee.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CA4662" w:rsidRPr="00CA4662" w:rsidTr="00CA4662">
        <w:trPr>
          <w:trHeight w:val="340"/>
        </w:trPr>
        <w:tc>
          <w:tcPr>
            <w:tcW w:w="3906" w:type="dxa"/>
            <w:shd w:val="clear" w:color="auto" w:fill="B4C6E7"/>
            <w:vAlign w:val="center"/>
          </w:tcPr>
          <w:p w:rsidR="00CA4662" w:rsidRPr="00CA4662" w:rsidRDefault="00CA4662" w:rsidP="00CA4662">
            <w:pPr>
              <w:spacing w:before="0" w:after="0"/>
              <w:rPr>
                <w:rFonts w:ascii="Calibri" w:eastAsia="Calibri" w:hAnsi="Calibri"/>
                <w:b/>
                <w:szCs w:val="22"/>
                <w:lang w:eastAsia="en-US"/>
              </w:rPr>
            </w:pPr>
            <w:r w:rsidRPr="00CA4662">
              <w:rPr>
                <w:rFonts w:ascii="Calibri" w:eastAsia="Calibri" w:hAnsi="Calibri"/>
                <w:b/>
                <w:szCs w:val="22"/>
                <w:lang w:eastAsia="en-US"/>
              </w:rPr>
              <w:t xml:space="preserve">Examples of evidence of compliance </w:t>
            </w:r>
          </w:p>
        </w:tc>
        <w:tc>
          <w:tcPr>
            <w:tcW w:w="9782" w:type="dxa"/>
            <w:shd w:val="clear" w:color="auto" w:fill="B4C6E7"/>
            <w:vAlign w:val="center"/>
          </w:tcPr>
          <w:p w:rsidR="00CA4662" w:rsidRPr="00CA4662" w:rsidRDefault="00CA4662" w:rsidP="00CA4662">
            <w:pPr>
              <w:spacing w:before="0" w:after="0"/>
              <w:rPr>
                <w:rFonts w:ascii="Calibri" w:eastAsia="Calibri" w:hAnsi="Calibri"/>
                <w:b/>
                <w:szCs w:val="22"/>
                <w:lang w:eastAsia="en-US"/>
              </w:rPr>
            </w:pPr>
            <w:r w:rsidRPr="00CA4662">
              <w:rPr>
                <w:rFonts w:ascii="Calibri" w:eastAsia="Calibri" w:hAnsi="Calibri"/>
                <w:b/>
                <w:szCs w:val="22"/>
                <w:lang w:eastAsia="en-US"/>
              </w:rPr>
              <w:t>GTO self-assessment</w:t>
            </w:r>
            <w:r w:rsidRPr="00CA4662">
              <w:rPr>
                <w:rFonts w:ascii="Calibri" w:eastAsia="Calibri" w:hAnsi="Calibri"/>
                <w:szCs w:val="22"/>
                <w:lang w:eastAsia="en-US"/>
              </w:rPr>
              <w:t xml:space="preserve"> (ensure all attached evidence is listed and numbered)</w:t>
            </w:r>
          </w:p>
        </w:tc>
      </w:tr>
      <w:tr w:rsidR="00CA4662" w:rsidRPr="00CA4662" w:rsidTr="00CA4662">
        <w:trPr>
          <w:trHeight w:val="1460"/>
        </w:trPr>
        <w:tc>
          <w:tcPr>
            <w:tcW w:w="3906" w:type="dxa"/>
            <w:shd w:val="clear" w:color="auto" w:fill="D9E2F3"/>
          </w:tcPr>
          <w:p w:rsidR="00CA4662" w:rsidRPr="00CA4662" w:rsidRDefault="00CA4662" w:rsidP="00CA4662">
            <w:pPr>
              <w:spacing w:before="0" w:after="60"/>
              <w:ind w:left="426" w:hanging="426"/>
              <w:rPr>
                <w:rFonts w:ascii="Calibri" w:eastAsia="Calibri" w:hAnsi="Calibri"/>
                <w:sz w:val="20"/>
                <w:szCs w:val="20"/>
                <w:lang w:eastAsia="en-US"/>
              </w:rPr>
            </w:pPr>
            <w:r w:rsidRPr="00CA4662">
              <w:rPr>
                <w:rFonts w:ascii="Calibri" w:eastAsia="Calibri" w:hAnsi="Calibri"/>
                <w:sz w:val="20"/>
                <w:szCs w:val="20"/>
                <w:lang w:eastAsia="en-US"/>
              </w:rPr>
              <w:fldChar w:fldCharType="begin">
                <w:ffData>
                  <w:name w:val="Check2"/>
                  <w:enabled/>
                  <w:calcOnExit w:val="0"/>
                  <w:checkBox>
                    <w:sizeAuto/>
                    <w:default w:val="0"/>
                  </w:checkBox>
                </w:ffData>
              </w:fldChar>
            </w:r>
            <w:bookmarkStart w:id="2" w:name="Check2"/>
            <w:r w:rsidRPr="00CA4662">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CA4662">
              <w:rPr>
                <w:rFonts w:ascii="Calibri" w:eastAsia="Calibri" w:hAnsi="Calibri"/>
                <w:sz w:val="20"/>
                <w:szCs w:val="20"/>
                <w:lang w:eastAsia="en-US"/>
              </w:rPr>
              <w:fldChar w:fldCharType="end"/>
            </w:r>
            <w:bookmarkEnd w:id="2"/>
            <w:r w:rsidRPr="00CA4662">
              <w:rPr>
                <w:rFonts w:ascii="Calibri" w:eastAsia="Calibri" w:hAnsi="Calibri"/>
                <w:sz w:val="20"/>
                <w:szCs w:val="20"/>
                <w:lang w:eastAsia="en-US"/>
              </w:rPr>
              <w:t xml:space="preserve"> </w:t>
            </w:r>
            <w:r w:rsidRPr="00CA4662">
              <w:rPr>
                <w:rFonts w:ascii="Calibri" w:eastAsia="Calibri" w:hAnsi="Calibri"/>
                <w:sz w:val="20"/>
                <w:szCs w:val="20"/>
                <w:lang w:eastAsia="en-US"/>
              </w:rPr>
              <w:tab/>
              <w:t>Systems to collect and analyse data</w:t>
            </w:r>
          </w:p>
          <w:p w:rsidR="00CA4662" w:rsidRPr="00CA4662" w:rsidRDefault="00CA4662" w:rsidP="00CA4662">
            <w:pPr>
              <w:spacing w:before="0" w:after="60"/>
              <w:ind w:left="426" w:hanging="426"/>
              <w:rPr>
                <w:rFonts w:ascii="Calibri" w:eastAsia="Calibri" w:hAnsi="Calibri"/>
                <w:sz w:val="20"/>
                <w:szCs w:val="20"/>
                <w:lang w:eastAsia="en-US"/>
              </w:rPr>
            </w:pPr>
            <w:r w:rsidRPr="00CA4662">
              <w:rPr>
                <w:rFonts w:ascii="Calibri" w:eastAsia="Calibri" w:hAnsi="Calibri"/>
                <w:sz w:val="20"/>
                <w:szCs w:val="20"/>
                <w:lang w:eastAsia="en-US"/>
              </w:rPr>
              <w:fldChar w:fldCharType="begin">
                <w:ffData>
                  <w:name w:val="Check2"/>
                  <w:enabled/>
                  <w:calcOnExit w:val="0"/>
                  <w:checkBox>
                    <w:sizeAuto/>
                    <w:default w:val="0"/>
                  </w:checkBox>
                </w:ffData>
              </w:fldChar>
            </w:r>
            <w:r w:rsidRPr="00CA4662">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CA4662">
              <w:rPr>
                <w:rFonts w:ascii="Calibri" w:eastAsia="Calibri" w:hAnsi="Calibri"/>
                <w:sz w:val="20"/>
                <w:szCs w:val="20"/>
                <w:lang w:eastAsia="en-US"/>
              </w:rPr>
              <w:fldChar w:fldCharType="end"/>
            </w:r>
            <w:r w:rsidRPr="00CA4662">
              <w:rPr>
                <w:rFonts w:ascii="Calibri" w:eastAsia="Calibri" w:hAnsi="Calibri"/>
                <w:sz w:val="20"/>
                <w:szCs w:val="20"/>
                <w:lang w:eastAsia="en-US"/>
              </w:rPr>
              <w:t xml:space="preserve"> </w:t>
            </w:r>
            <w:r w:rsidRPr="00CA4662">
              <w:rPr>
                <w:rFonts w:ascii="Calibri" w:eastAsia="Calibri" w:hAnsi="Calibri"/>
                <w:sz w:val="20"/>
                <w:szCs w:val="20"/>
                <w:lang w:eastAsia="en-US"/>
              </w:rPr>
              <w:tab/>
              <w:t xml:space="preserve">On-job/off-job training records </w:t>
            </w:r>
          </w:p>
          <w:p w:rsidR="00CA4662" w:rsidRPr="00CA4662" w:rsidRDefault="00CA4662" w:rsidP="00CA4662">
            <w:pPr>
              <w:spacing w:before="0" w:after="60"/>
              <w:ind w:left="426" w:hanging="426"/>
              <w:rPr>
                <w:rFonts w:ascii="Calibri" w:eastAsia="Calibri" w:hAnsi="Calibri"/>
                <w:sz w:val="20"/>
                <w:szCs w:val="20"/>
                <w:lang w:eastAsia="en-US"/>
              </w:rPr>
            </w:pPr>
            <w:r w:rsidRPr="00CA4662">
              <w:rPr>
                <w:rFonts w:ascii="Calibri" w:eastAsia="Calibri" w:hAnsi="Calibri"/>
                <w:sz w:val="20"/>
                <w:szCs w:val="20"/>
                <w:lang w:eastAsia="en-US"/>
              </w:rPr>
              <w:fldChar w:fldCharType="begin">
                <w:ffData>
                  <w:name w:val="Check2"/>
                  <w:enabled/>
                  <w:calcOnExit w:val="0"/>
                  <w:checkBox>
                    <w:sizeAuto/>
                    <w:default w:val="0"/>
                  </w:checkBox>
                </w:ffData>
              </w:fldChar>
            </w:r>
            <w:r w:rsidRPr="00CA4662">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CA4662">
              <w:rPr>
                <w:rFonts w:ascii="Calibri" w:eastAsia="Calibri" w:hAnsi="Calibri"/>
                <w:sz w:val="20"/>
                <w:szCs w:val="20"/>
                <w:lang w:eastAsia="en-US"/>
              </w:rPr>
              <w:fldChar w:fldCharType="end"/>
            </w:r>
            <w:r w:rsidRPr="00CA4662">
              <w:rPr>
                <w:rFonts w:ascii="Calibri" w:eastAsia="Calibri" w:hAnsi="Calibri"/>
                <w:sz w:val="20"/>
                <w:szCs w:val="20"/>
                <w:lang w:eastAsia="en-US"/>
              </w:rPr>
              <w:tab/>
              <w:t>Records of contact with the RTO regarding training plan development</w:t>
            </w:r>
          </w:p>
          <w:p w:rsidR="00CA4662" w:rsidRPr="00CA4662" w:rsidRDefault="00CA4662" w:rsidP="00CA4662">
            <w:pPr>
              <w:spacing w:before="0" w:after="60"/>
              <w:ind w:left="426" w:hanging="426"/>
              <w:rPr>
                <w:rFonts w:ascii="Calibri" w:eastAsia="Calibri" w:hAnsi="Calibri"/>
                <w:sz w:val="20"/>
                <w:szCs w:val="20"/>
                <w:lang w:eastAsia="en-US"/>
              </w:rPr>
            </w:pPr>
            <w:r w:rsidRPr="00CA4662">
              <w:rPr>
                <w:rFonts w:ascii="Calibri" w:eastAsia="Calibri" w:hAnsi="Calibri"/>
                <w:sz w:val="20"/>
                <w:szCs w:val="20"/>
                <w:lang w:eastAsia="en-US"/>
              </w:rPr>
              <w:fldChar w:fldCharType="begin">
                <w:ffData>
                  <w:name w:val="Check2"/>
                  <w:enabled/>
                  <w:calcOnExit w:val="0"/>
                  <w:checkBox>
                    <w:sizeAuto/>
                    <w:default w:val="0"/>
                  </w:checkBox>
                </w:ffData>
              </w:fldChar>
            </w:r>
            <w:r w:rsidRPr="00CA4662">
              <w:rPr>
                <w:rFonts w:ascii="Calibri" w:eastAsia="Calibri" w:hAnsi="Calibri"/>
                <w:sz w:val="20"/>
                <w:szCs w:val="20"/>
                <w:lang w:eastAsia="en-US"/>
              </w:rPr>
              <w:instrText xml:space="preserve"> FORMCHECKBOX </w:instrText>
            </w:r>
            <w:r w:rsidR="0070177E">
              <w:rPr>
                <w:rFonts w:ascii="Calibri" w:eastAsia="Calibri" w:hAnsi="Calibri"/>
                <w:sz w:val="20"/>
                <w:szCs w:val="20"/>
                <w:lang w:eastAsia="en-US"/>
              </w:rPr>
            </w:r>
            <w:r w:rsidR="0070177E">
              <w:rPr>
                <w:rFonts w:ascii="Calibri" w:eastAsia="Calibri" w:hAnsi="Calibri"/>
                <w:sz w:val="20"/>
                <w:szCs w:val="20"/>
                <w:lang w:eastAsia="en-US"/>
              </w:rPr>
              <w:fldChar w:fldCharType="separate"/>
            </w:r>
            <w:r w:rsidRPr="00CA4662">
              <w:rPr>
                <w:rFonts w:ascii="Calibri" w:eastAsia="Calibri" w:hAnsi="Calibri"/>
                <w:sz w:val="20"/>
                <w:szCs w:val="20"/>
                <w:lang w:eastAsia="en-US"/>
              </w:rPr>
              <w:fldChar w:fldCharType="end"/>
            </w:r>
            <w:r w:rsidRPr="00CA4662">
              <w:rPr>
                <w:rFonts w:ascii="Calibri" w:eastAsia="Calibri" w:hAnsi="Calibri"/>
                <w:sz w:val="20"/>
                <w:szCs w:val="20"/>
                <w:lang w:eastAsia="en-US"/>
              </w:rPr>
              <w:t xml:space="preserve"> </w:t>
            </w:r>
            <w:r w:rsidRPr="00CA4662">
              <w:rPr>
                <w:rFonts w:ascii="Calibri" w:eastAsia="Calibri" w:hAnsi="Calibri"/>
                <w:sz w:val="20"/>
                <w:szCs w:val="20"/>
                <w:lang w:eastAsia="en-US"/>
              </w:rPr>
              <w:tab/>
              <w:t xml:space="preserve">Evidence of apprentice/trainee participation with the training plan development </w:t>
            </w:r>
          </w:p>
        </w:tc>
        <w:tc>
          <w:tcPr>
            <w:tcW w:w="9782" w:type="dxa"/>
            <w:tcBorders>
              <w:bottom w:val="single" w:sz="4" w:space="0" w:color="auto"/>
            </w:tcBorders>
            <w:shd w:val="clear" w:color="auto" w:fill="auto"/>
          </w:tcPr>
          <w:p w:rsidR="00CA4662" w:rsidRPr="00CA4662" w:rsidRDefault="00CA4662" w:rsidP="00CA4662">
            <w:pPr>
              <w:spacing w:before="0" w:after="200"/>
              <w:rPr>
                <w:rFonts w:ascii="Calibri" w:eastAsia="Calibri" w:hAnsi="Calibri"/>
                <w:sz w:val="20"/>
                <w:szCs w:val="20"/>
                <w:lang w:eastAsia="en-US"/>
              </w:rPr>
            </w:pPr>
            <w:r w:rsidRPr="00CA4662">
              <w:rPr>
                <w:rFonts w:ascii="Calibri" w:eastAsia="Calibri" w:hAnsi="Calibri"/>
                <w:sz w:val="20"/>
                <w:szCs w:val="20"/>
                <w:lang w:eastAsia="en-US"/>
              </w:rPr>
              <w:fldChar w:fldCharType="begin">
                <w:ffData>
                  <w:name w:val="Text1"/>
                  <w:enabled/>
                  <w:calcOnExit w:val="0"/>
                  <w:textInput/>
                </w:ffData>
              </w:fldChar>
            </w:r>
            <w:bookmarkStart w:id="3" w:name="Text1"/>
            <w:r w:rsidRPr="00CA4662">
              <w:rPr>
                <w:rFonts w:ascii="Calibri" w:eastAsia="Calibri" w:hAnsi="Calibri"/>
                <w:sz w:val="20"/>
                <w:szCs w:val="20"/>
                <w:lang w:eastAsia="en-US"/>
              </w:rPr>
              <w:instrText xml:space="preserve"> FORMTEXT </w:instrText>
            </w:r>
            <w:r w:rsidRPr="00CA4662">
              <w:rPr>
                <w:rFonts w:ascii="Calibri" w:eastAsia="Calibri" w:hAnsi="Calibri"/>
                <w:sz w:val="20"/>
                <w:szCs w:val="20"/>
                <w:lang w:eastAsia="en-US"/>
              </w:rPr>
            </w:r>
            <w:r w:rsidRPr="00CA4662">
              <w:rPr>
                <w:rFonts w:ascii="Calibri" w:eastAsia="Calibri" w:hAnsi="Calibri"/>
                <w:sz w:val="20"/>
                <w:szCs w:val="20"/>
                <w:lang w:eastAsia="en-US"/>
              </w:rPr>
              <w:fldChar w:fldCharType="separate"/>
            </w:r>
            <w:r w:rsidRPr="00CA4662">
              <w:rPr>
                <w:rFonts w:ascii="Calibri" w:eastAsia="Calibri" w:hAnsi="Calibri"/>
                <w:noProof/>
                <w:sz w:val="20"/>
                <w:szCs w:val="20"/>
                <w:lang w:eastAsia="en-US"/>
              </w:rPr>
              <w:t> </w:t>
            </w:r>
            <w:r w:rsidRPr="00CA4662">
              <w:rPr>
                <w:rFonts w:ascii="Calibri" w:eastAsia="Calibri" w:hAnsi="Calibri"/>
                <w:noProof/>
                <w:sz w:val="20"/>
                <w:szCs w:val="20"/>
                <w:lang w:eastAsia="en-US"/>
              </w:rPr>
              <w:t> </w:t>
            </w:r>
            <w:r w:rsidRPr="00CA4662">
              <w:rPr>
                <w:rFonts w:ascii="Calibri" w:eastAsia="Calibri" w:hAnsi="Calibri"/>
                <w:noProof/>
                <w:sz w:val="20"/>
                <w:szCs w:val="20"/>
                <w:lang w:eastAsia="en-US"/>
              </w:rPr>
              <w:t> </w:t>
            </w:r>
            <w:r w:rsidRPr="00CA4662">
              <w:rPr>
                <w:rFonts w:ascii="Calibri" w:eastAsia="Calibri" w:hAnsi="Calibri"/>
                <w:noProof/>
                <w:sz w:val="20"/>
                <w:szCs w:val="20"/>
                <w:lang w:eastAsia="en-US"/>
              </w:rPr>
              <w:t> </w:t>
            </w:r>
            <w:r w:rsidRPr="00CA4662">
              <w:rPr>
                <w:rFonts w:ascii="Calibri" w:eastAsia="Calibri" w:hAnsi="Calibri"/>
                <w:noProof/>
                <w:sz w:val="20"/>
                <w:szCs w:val="20"/>
                <w:lang w:eastAsia="en-US"/>
              </w:rPr>
              <w:t> </w:t>
            </w:r>
            <w:r w:rsidRPr="00CA4662">
              <w:rPr>
                <w:rFonts w:ascii="Calibri" w:eastAsia="Calibri" w:hAnsi="Calibri"/>
                <w:sz w:val="20"/>
                <w:szCs w:val="20"/>
                <w:lang w:eastAsia="en-US"/>
              </w:rPr>
              <w:fldChar w:fldCharType="end"/>
            </w:r>
            <w:bookmarkEnd w:id="3"/>
          </w:p>
        </w:tc>
      </w:tr>
      <w:tr w:rsidR="00CA4662" w:rsidRPr="00CA4662" w:rsidTr="00CA4662">
        <w:trPr>
          <w:trHeight w:val="340"/>
        </w:trPr>
        <w:tc>
          <w:tcPr>
            <w:tcW w:w="13688" w:type="dxa"/>
            <w:gridSpan w:val="2"/>
            <w:shd w:val="clear" w:color="auto" w:fill="B4C6E7"/>
            <w:vAlign w:val="center"/>
          </w:tcPr>
          <w:p w:rsidR="00CA4662" w:rsidRPr="00CA4662" w:rsidRDefault="00CA4662" w:rsidP="00CA4662">
            <w:pPr>
              <w:spacing w:before="0" w:after="0"/>
              <w:rPr>
                <w:rFonts w:ascii="Calibri" w:eastAsia="Calibri" w:hAnsi="Calibri"/>
                <w:b/>
                <w:color w:val="FFFFFF"/>
                <w:szCs w:val="22"/>
                <w:lang w:eastAsia="en-US"/>
              </w:rPr>
            </w:pPr>
            <w:r w:rsidRPr="00CA4662">
              <w:rPr>
                <w:rFonts w:ascii="Calibri" w:eastAsia="Calibri" w:hAnsi="Calibri"/>
                <w:b/>
                <w:szCs w:val="22"/>
                <w:lang w:eastAsia="en-US"/>
              </w:rPr>
              <w:t>Auditor observations and comments</w:t>
            </w:r>
          </w:p>
        </w:tc>
      </w:tr>
      <w:tr w:rsidR="00CA4662" w:rsidRPr="00CA4662" w:rsidTr="00CA4662">
        <w:tc>
          <w:tcPr>
            <w:tcW w:w="13688" w:type="dxa"/>
            <w:gridSpan w:val="2"/>
            <w:shd w:val="clear" w:color="auto" w:fill="auto"/>
          </w:tcPr>
          <w:p w:rsidR="00CA4662" w:rsidRDefault="00CA4662" w:rsidP="00CA4662">
            <w:pPr>
              <w:spacing w:before="0" w:after="0"/>
              <w:rPr>
                <w:rFonts w:ascii="Calibri" w:eastAsia="Calibri" w:hAnsi="Calibri"/>
                <w:b/>
                <w:sz w:val="20"/>
                <w:szCs w:val="20"/>
                <w:lang w:eastAsia="en-US"/>
              </w:rPr>
            </w:pPr>
          </w:p>
          <w:p w:rsidR="00936446" w:rsidRPr="00CA4662" w:rsidRDefault="00936446" w:rsidP="00CA4662">
            <w:pPr>
              <w:spacing w:before="0" w:after="0"/>
              <w:rPr>
                <w:rFonts w:ascii="Calibri" w:eastAsia="Calibri" w:hAnsi="Calibri"/>
                <w:sz w:val="20"/>
                <w:szCs w:val="20"/>
                <w:lang w:eastAsia="en-US"/>
              </w:rPr>
            </w:pPr>
          </w:p>
        </w:tc>
      </w:tr>
      <w:tr w:rsidR="00AE4333" w:rsidRPr="00CA4662" w:rsidTr="00FC317A">
        <w:trPr>
          <w:trHeight w:val="567"/>
        </w:trPr>
        <w:tc>
          <w:tcPr>
            <w:tcW w:w="13688" w:type="dxa"/>
            <w:gridSpan w:val="2"/>
            <w:shd w:val="clear" w:color="auto" w:fill="D9E2F3"/>
            <w:vAlign w:val="center"/>
          </w:tcPr>
          <w:p w:rsidR="00AE4333" w:rsidRPr="00CA4662" w:rsidRDefault="000F331E" w:rsidP="000F331E">
            <w:pPr>
              <w:spacing w:before="0"/>
              <w:ind w:left="567" w:hanging="567"/>
              <w:rPr>
                <w:rFonts w:ascii="Calibri" w:hAnsi="Calibri"/>
                <w:b/>
                <w:szCs w:val="20"/>
                <w:lang w:eastAsia="en-US"/>
              </w:rPr>
            </w:pPr>
            <w:r>
              <w:rPr>
                <w:rFonts w:ascii="Calibri" w:hAnsi="Calibri"/>
                <w:b/>
                <w:szCs w:val="20"/>
                <w:lang w:eastAsia="en-US"/>
              </w:rPr>
              <w:t>GTO self-</w:t>
            </w:r>
            <w:r w:rsidR="00AE4333" w:rsidRPr="00CA4662">
              <w:rPr>
                <w:rFonts w:ascii="Calibri" w:hAnsi="Calibri"/>
                <w:b/>
                <w:szCs w:val="20"/>
                <w:lang w:eastAsia="en-US"/>
              </w:rPr>
              <w:t xml:space="preserve">assessment: Compliant     YES </w:t>
            </w:r>
            <w:r w:rsidR="00AE4333" w:rsidRPr="00CA4662">
              <w:rPr>
                <w:rFonts w:ascii="Calibri" w:hAnsi="Calibri"/>
                <w:b/>
                <w:szCs w:val="20"/>
                <w:lang w:eastAsia="en-US"/>
              </w:rPr>
              <w:fldChar w:fldCharType="begin">
                <w:ffData>
                  <w:name w:val="Check3"/>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r w:rsidR="00AE4333" w:rsidRPr="00CA4662">
              <w:rPr>
                <w:rFonts w:ascii="Calibri" w:hAnsi="Calibri"/>
                <w:b/>
                <w:szCs w:val="20"/>
                <w:lang w:eastAsia="en-US"/>
              </w:rPr>
              <w:t xml:space="preserve">     NO </w:t>
            </w:r>
            <w:r w:rsidR="00AE4333" w:rsidRPr="00CA4662">
              <w:rPr>
                <w:rFonts w:ascii="Calibri" w:hAnsi="Calibri"/>
                <w:b/>
                <w:szCs w:val="20"/>
                <w:lang w:eastAsia="en-US"/>
              </w:rPr>
              <w:fldChar w:fldCharType="begin">
                <w:ffData>
                  <w:name w:val="Check4"/>
                  <w:enabled/>
                  <w:calcOnExit w:val="0"/>
                  <w:checkBox>
                    <w:sizeAuto/>
                    <w:default w:val="0"/>
                  </w:checkBox>
                </w:ffData>
              </w:fldChar>
            </w:r>
            <w:r w:rsidR="00AE4333"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E4333" w:rsidRPr="00CA4662">
              <w:rPr>
                <w:rFonts w:ascii="Calibri" w:hAnsi="Calibri"/>
                <w:b/>
                <w:szCs w:val="20"/>
                <w:lang w:eastAsia="en-US"/>
              </w:rPr>
              <w:fldChar w:fldCharType="end"/>
            </w:r>
          </w:p>
        </w:tc>
      </w:tr>
    </w:tbl>
    <w:p w:rsidR="00CA4662" w:rsidRDefault="00CA4662" w:rsidP="00CA4662">
      <w:pPr>
        <w:spacing w:before="0"/>
        <w:ind w:left="567" w:hanging="567"/>
        <w:rPr>
          <w:rFonts w:ascii="Calibri" w:eastAsia="Calibri" w:hAnsi="Calibri"/>
          <w:b/>
          <w:color w:val="002060"/>
          <w:sz w:val="28"/>
          <w:szCs w:val="28"/>
          <w:lang w:eastAsia="en-US"/>
        </w:rPr>
      </w:pPr>
    </w:p>
    <w:p w:rsidR="00CA4662" w:rsidRDefault="00CA4662">
      <w:pPr>
        <w:spacing w:before="0" w:after="0"/>
        <w:rPr>
          <w:rFonts w:ascii="Calibri" w:eastAsia="Calibri" w:hAnsi="Calibri"/>
          <w:b/>
          <w:color w:val="002060"/>
          <w:sz w:val="28"/>
          <w:szCs w:val="28"/>
          <w:lang w:eastAsia="en-US"/>
        </w:rPr>
      </w:pPr>
      <w:r>
        <w:rPr>
          <w:rFonts w:ascii="Calibri" w:eastAsia="Calibri" w:hAnsi="Calibri"/>
          <w:b/>
          <w:color w:val="002060"/>
          <w:sz w:val="28"/>
          <w:szCs w:val="28"/>
          <w:lang w:eastAsia="en-US"/>
        </w:rPr>
        <w:br w:type="page"/>
      </w:r>
    </w:p>
    <w:p w:rsidR="00CA4662" w:rsidRDefault="00CA4662" w:rsidP="00CA4662">
      <w:pPr>
        <w:spacing w:before="0"/>
        <w:ind w:left="567" w:hanging="567"/>
        <w:rPr>
          <w:rFonts w:ascii="Calibri" w:eastAsia="Calibri" w:hAnsi="Calibri"/>
          <w:b/>
          <w:color w:val="002060"/>
          <w:sz w:val="28"/>
          <w:szCs w:val="28"/>
          <w:lang w:eastAsia="en-US"/>
        </w:rPr>
      </w:pPr>
      <w:r w:rsidRPr="00CA4662">
        <w:rPr>
          <w:rFonts w:ascii="Calibri" w:eastAsia="Calibri" w:hAnsi="Calibri"/>
          <w:b/>
          <w:color w:val="002060"/>
          <w:sz w:val="28"/>
          <w:szCs w:val="28"/>
          <w:lang w:eastAsia="en-US"/>
        </w:rPr>
        <w:lastRenderedPageBreak/>
        <w:t>2</w:t>
      </w:r>
      <w:r w:rsidRPr="00CA4662">
        <w:rPr>
          <w:rFonts w:ascii="Calibri" w:eastAsia="Calibri" w:hAnsi="Calibri"/>
          <w:b/>
          <w:color w:val="002060"/>
          <w:sz w:val="28"/>
          <w:szCs w:val="28"/>
          <w:lang w:eastAsia="en-US"/>
        </w:rPr>
        <w:tab/>
        <w:t xml:space="preserve">MONITORING AND SUPPORTING APPRENTICES AND TRAINEES TO COMPLETION </w:t>
      </w:r>
    </w:p>
    <w:p w:rsidR="000F3F45" w:rsidRPr="00D103E7" w:rsidRDefault="000F3F45" w:rsidP="000F3F45">
      <w:pPr>
        <w:jc w:val="both"/>
        <w:rPr>
          <w:rFonts w:cs="Arial"/>
          <w:bCs/>
          <w:sz w:val="20"/>
          <w:szCs w:val="20"/>
        </w:rPr>
      </w:pPr>
      <w:r w:rsidRPr="00D103E7">
        <w:rPr>
          <w:rFonts w:cs="Arial"/>
          <w:bCs/>
          <w:sz w:val="20"/>
          <w:szCs w:val="20"/>
        </w:rPr>
        <w:t>The GTO needs to have a range of effective systems in place to monitor and support the apprentice/trainee to increase their likelihood of completing their qualification and becoming a skilled worker and address issues which might lead to a discontinued apprenticeship/traineeship. Achieving this outcome requires the organisation to be pro-active, have strong risk management strategies in place and clear practices in customising its services to meet the needs of clients.</w:t>
      </w:r>
    </w:p>
    <w:p w:rsidR="00CA4662" w:rsidRPr="00F13F08" w:rsidRDefault="00CA4662" w:rsidP="00CA4662">
      <w:pPr>
        <w:spacing w:before="0"/>
        <w:ind w:left="567" w:hanging="567"/>
        <w:rPr>
          <w:rFonts w:eastAsia="Calibri" w:cs="Arial"/>
          <w:b/>
          <w:color w:val="002060"/>
          <w:lang w:eastAsia="en-US"/>
        </w:rPr>
      </w:pPr>
      <w:r w:rsidRPr="00CA4662">
        <w:rPr>
          <w:rFonts w:eastAsia="Calibri" w:cs="Arial"/>
          <w:b/>
          <w:lang w:eastAsia="en-US"/>
        </w:rPr>
        <w:t>2.1</w:t>
      </w:r>
      <w:r w:rsidRPr="00CA4662">
        <w:rPr>
          <w:rFonts w:eastAsia="Calibri" w:cs="Arial"/>
          <w:b/>
          <w:lang w:eastAsia="en-US"/>
        </w:rPr>
        <w:tab/>
        <w:t>The</w:t>
      </w:r>
      <w:r w:rsidRPr="00F13F08">
        <w:rPr>
          <w:rFonts w:eastAsia="Calibri" w:cs="Arial"/>
          <w:b/>
          <w:lang w:eastAsia="en-US"/>
        </w:rPr>
        <w:t xml:space="preserve"> GTO provides services that meet the needs of apprentices and trainees to facilitate the continuity of the Training Contract to completion and the quality and breadth of the training experience, including: </w:t>
      </w:r>
    </w:p>
    <w:p w:rsidR="00CA4662" w:rsidRPr="000F3F45" w:rsidRDefault="00CA4662" w:rsidP="000F3F45">
      <w:pPr>
        <w:pStyle w:val="ListParagraph"/>
        <w:numPr>
          <w:ilvl w:val="0"/>
          <w:numId w:val="36"/>
        </w:numPr>
        <w:spacing w:before="0"/>
        <w:rPr>
          <w:rFonts w:eastAsia="Calibri" w:cs="Arial"/>
          <w:b/>
          <w:lang w:eastAsia="en-US"/>
        </w:rPr>
      </w:pPr>
      <w:r w:rsidRPr="000F3F45">
        <w:rPr>
          <w:rFonts w:eastAsia="Calibri" w:cs="Arial"/>
          <w:b/>
          <w:lang w:eastAsia="en-US"/>
        </w:rPr>
        <w:t>support and mentoring throughout the Training Contract;</w:t>
      </w:r>
    </w:p>
    <w:p w:rsidR="00CA4662" w:rsidRPr="000F3F45" w:rsidRDefault="00CA4662" w:rsidP="000F3F45">
      <w:pPr>
        <w:pStyle w:val="ListParagraph"/>
        <w:numPr>
          <w:ilvl w:val="0"/>
          <w:numId w:val="36"/>
        </w:numPr>
        <w:spacing w:before="0"/>
        <w:rPr>
          <w:rFonts w:eastAsia="Calibri" w:cs="Arial"/>
          <w:b/>
          <w:lang w:eastAsia="en-US"/>
        </w:rPr>
      </w:pPr>
      <w:r w:rsidRPr="000F3F45">
        <w:rPr>
          <w:rFonts w:eastAsia="Calibri" w:cs="Arial"/>
          <w:b/>
          <w:lang w:eastAsia="en-US"/>
        </w:rPr>
        <w:t>providing resources or advice or procuring any special equipment for the workplace in order to meet access and equity and Work Health and Safety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CA4662" w:rsidRPr="00CA4662" w:rsidTr="00FC317A">
        <w:trPr>
          <w:trHeight w:val="340"/>
        </w:trPr>
        <w:tc>
          <w:tcPr>
            <w:tcW w:w="3906" w:type="dxa"/>
            <w:shd w:val="clear" w:color="auto" w:fill="B4C6E7"/>
            <w:vAlign w:val="center"/>
          </w:tcPr>
          <w:p w:rsidR="00CA4662" w:rsidRPr="00CA4662" w:rsidRDefault="00CA4662" w:rsidP="00CA4662">
            <w:pPr>
              <w:spacing w:before="0"/>
              <w:ind w:left="567" w:hanging="567"/>
              <w:rPr>
                <w:rFonts w:ascii="Calibri" w:hAnsi="Calibri"/>
                <w:b/>
                <w:szCs w:val="20"/>
                <w:lang w:eastAsia="en-US"/>
              </w:rPr>
            </w:pPr>
            <w:r w:rsidRPr="00CA4662">
              <w:rPr>
                <w:rFonts w:ascii="Calibri" w:hAnsi="Calibri"/>
                <w:b/>
                <w:szCs w:val="20"/>
                <w:lang w:eastAsia="en-US"/>
              </w:rPr>
              <w:t xml:space="preserve">Examples of evidence of compliance </w:t>
            </w:r>
          </w:p>
        </w:tc>
        <w:tc>
          <w:tcPr>
            <w:tcW w:w="9782" w:type="dxa"/>
            <w:shd w:val="clear" w:color="auto" w:fill="B4C6E7"/>
            <w:vAlign w:val="center"/>
          </w:tcPr>
          <w:p w:rsidR="00CA4662" w:rsidRPr="00CA4662" w:rsidRDefault="00CA4662" w:rsidP="00CA4662">
            <w:pPr>
              <w:spacing w:before="0"/>
              <w:ind w:left="567" w:hanging="567"/>
              <w:rPr>
                <w:rFonts w:ascii="Calibri" w:hAnsi="Calibri"/>
                <w:b/>
                <w:szCs w:val="20"/>
                <w:lang w:eastAsia="en-US"/>
              </w:rPr>
            </w:pPr>
            <w:r w:rsidRPr="00CA4662">
              <w:rPr>
                <w:rFonts w:ascii="Calibri" w:hAnsi="Calibri"/>
                <w:b/>
                <w:szCs w:val="20"/>
                <w:lang w:eastAsia="en-US"/>
              </w:rPr>
              <w:t>GTO self-assessment (ensure all attached evidence is listed and numbered)</w:t>
            </w:r>
          </w:p>
        </w:tc>
      </w:tr>
      <w:tr w:rsidR="00CA4662" w:rsidRPr="00CA4662" w:rsidTr="00AE4333">
        <w:trPr>
          <w:trHeight w:val="2705"/>
        </w:trPr>
        <w:tc>
          <w:tcPr>
            <w:tcW w:w="3906" w:type="dxa"/>
            <w:shd w:val="clear" w:color="auto" w:fill="D9E2F3"/>
          </w:tcPr>
          <w:p w:rsidR="00CA4662" w:rsidRPr="000F3F45" w:rsidRDefault="00CA4662" w:rsidP="00CA4662">
            <w:pPr>
              <w:spacing w:before="0"/>
              <w:ind w:left="567" w:hanging="567"/>
              <w:rPr>
                <w:rFonts w:ascii="Calibri" w:hAnsi="Calibri"/>
                <w:sz w:val="20"/>
                <w:szCs w:val="20"/>
                <w:lang w:eastAsia="en-US"/>
              </w:rPr>
            </w:pPr>
            <w:r w:rsidRPr="000F3F45">
              <w:rPr>
                <w:rFonts w:ascii="Calibri" w:hAnsi="Calibri"/>
                <w:sz w:val="20"/>
                <w:szCs w:val="20"/>
                <w:lang w:eastAsia="en-US"/>
              </w:rPr>
              <w:fldChar w:fldCharType="begin">
                <w:ffData>
                  <w:name w:val="Check2"/>
                  <w:enabled/>
                  <w:calcOnExit w:val="0"/>
                  <w:checkBox>
                    <w:sizeAuto/>
                    <w:default w:val="0"/>
                  </w:checkBox>
                </w:ffData>
              </w:fldChar>
            </w:r>
            <w:r w:rsidRPr="000F3F45">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0F3F45">
              <w:rPr>
                <w:rFonts w:ascii="Calibri" w:hAnsi="Calibri"/>
                <w:sz w:val="20"/>
                <w:szCs w:val="20"/>
                <w:lang w:eastAsia="en-US"/>
              </w:rPr>
              <w:fldChar w:fldCharType="end"/>
            </w:r>
            <w:r w:rsidRPr="000F3F45">
              <w:rPr>
                <w:rFonts w:ascii="Calibri" w:hAnsi="Calibri"/>
                <w:sz w:val="20"/>
                <w:szCs w:val="20"/>
                <w:lang w:eastAsia="en-US"/>
              </w:rPr>
              <w:t xml:space="preserve"> </w:t>
            </w:r>
            <w:r w:rsidRPr="000F3F45">
              <w:rPr>
                <w:rFonts w:ascii="Calibri" w:hAnsi="Calibri"/>
                <w:sz w:val="20"/>
                <w:szCs w:val="20"/>
                <w:lang w:eastAsia="en-US"/>
              </w:rPr>
              <w:tab/>
            </w:r>
            <w:r w:rsidR="000F3F45" w:rsidRPr="000F3F45">
              <w:rPr>
                <w:rFonts w:ascii="Calibri" w:hAnsi="Calibri"/>
                <w:sz w:val="20"/>
                <w:szCs w:val="20"/>
                <w:lang w:eastAsia="en-US"/>
              </w:rPr>
              <w:t>Results of survey analysis that assists continuous improvement to client outcomes</w:t>
            </w:r>
          </w:p>
          <w:p w:rsidR="00CA4662" w:rsidRPr="000F3F45" w:rsidRDefault="00CA4662" w:rsidP="00CA4662">
            <w:pPr>
              <w:spacing w:before="0"/>
              <w:ind w:left="567" w:hanging="567"/>
              <w:rPr>
                <w:rFonts w:ascii="Calibri" w:hAnsi="Calibri"/>
                <w:sz w:val="20"/>
                <w:szCs w:val="20"/>
                <w:lang w:eastAsia="en-US"/>
              </w:rPr>
            </w:pPr>
            <w:r w:rsidRPr="000F3F45">
              <w:rPr>
                <w:rFonts w:ascii="Calibri" w:hAnsi="Calibri"/>
                <w:sz w:val="20"/>
                <w:szCs w:val="20"/>
                <w:lang w:eastAsia="en-US"/>
              </w:rPr>
              <w:fldChar w:fldCharType="begin">
                <w:ffData>
                  <w:name w:val="Check2"/>
                  <w:enabled/>
                  <w:calcOnExit w:val="0"/>
                  <w:checkBox>
                    <w:sizeAuto/>
                    <w:default w:val="0"/>
                  </w:checkBox>
                </w:ffData>
              </w:fldChar>
            </w:r>
            <w:r w:rsidRPr="000F3F45">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0F3F45">
              <w:rPr>
                <w:rFonts w:ascii="Calibri" w:hAnsi="Calibri"/>
                <w:sz w:val="20"/>
                <w:szCs w:val="20"/>
                <w:lang w:eastAsia="en-US"/>
              </w:rPr>
              <w:fldChar w:fldCharType="end"/>
            </w:r>
            <w:r w:rsidRPr="000F3F45">
              <w:rPr>
                <w:rFonts w:ascii="Calibri" w:hAnsi="Calibri"/>
                <w:sz w:val="20"/>
                <w:szCs w:val="20"/>
                <w:lang w:eastAsia="en-US"/>
              </w:rPr>
              <w:t xml:space="preserve"> </w:t>
            </w:r>
            <w:r w:rsidRPr="000F3F45">
              <w:rPr>
                <w:rFonts w:ascii="Calibri" w:hAnsi="Calibri"/>
                <w:sz w:val="20"/>
                <w:szCs w:val="20"/>
                <w:lang w:eastAsia="en-US"/>
              </w:rPr>
              <w:tab/>
            </w:r>
            <w:r w:rsidR="000F3F45" w:rsidRPr="000F3F45">
              <w:rPr>
                <w:rFonts w:ascii="Calibri" w:hAnsi="Calibri"/>
                <w:sz w:val="20"/>
                <w:szCs w:val="20"/>
                <w:lang w:eastAsia="en-US"/>
              </w:rPr>
              <w:t>Policies and procedures that meet requirements of current legislation applicable to the GTO</w:t>
            </w:r>
          </w:p>
          <w:p w:rsidR="00CA4662" w:rsidRPr="000F3F45" w:rsidRDefault="00CA4662" w:rsidP="00CA4662">
            <w:pPr>
              <w:spacing w:before="0"/>
              <w:ind w:left="567" w:hanging="567"/>
              <w:rPr>
                <w:rFonts w:ascii="Calibri" w:hAnsi="Calibri"/>
                <w:sz w:val="20"/>
                <w:szCs w:val="20"/>
                <w:lang w:eastAsia="en-US"/>
              </w:rPr>
            </w:pPr>
            <w:r w:rsidRPr="000F3F45">
              <w:rPr>
                <w:rFonts w:ascii="Calibri" w:hAnsi="Calibri"/>
                <w:sz w:val="20"/>
                <w:szCs w:val="20"/>
                <w:lang w:eastAsia="en-US"/>
              </w:rPr>
              <w:fldChar w:fldCharType="begin">
                <w:ffData>
                  <w:name w:val="Check2"/>
                  <w:enabled/>
                  <w:calcOnExit w:val="0"/>
                  <w:checkBox>
                    <w:sizeAuto/>
                    <w:default w:val="0"/>
                  </w:checkBox>
                </w:ffData>
              </w:fldChar>
            </w:r>
            <w:r w:rsidRPr="000F3F45">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0F3F45">
              <w:rPr>
                <w:rFonts w:ascii="Calibri" w:hAnsi="Calibri"/>
                <w:sz w:val="20"/>
                <w:szCs w:val="20"/>
                <w:lang w:eastAsia="en-US"/>
              </w:rPr>
              <w:fldChar w:fldCharType="end"/>
            </w:r>
            <w:r w:rsidRPr="000F3F45">
              <w:rPr>
                <w:rFonts w:ascii="Calibri" w:hAnsi="Calibri"/>
                <w:sz w:val="20"/>
                <w:szCs w:val="20"/>
                <w:lang w:eastAsia="en-US"/>
              </w:rPr>
              <w:tab/>
            </w:r>
            <w:r w:rsidR="000F3F45" w:rsidRPr="000F3F45">
              <w:rPr>
                <w:rFonts w:ascii="Calibri" w:hAnsi="Calibri"/>
                <w:sz w:val="20"/>
                <w:szCs w:val="20"/>
                <w:lang w:eastAsia="en-US"/>
              </w:rPr>
              <w:t>Policy and procedures for maintaining supervision requirements</w:t>
            </w:r>
          </w:p>
          <w:p w:rsidR="00CA4662" w:rsidRPr="000F3F45" w:rsidRDefault="00CA4662" w:rsidP="000F3F45">
            <w:pPr>
              <w:spacing w:before="0"/>
              <w:ind w:left="567" w:hanging="567"/>
              <w:rPr>
                <w:rFonts w:ascii="Calibri" w:hAnsi="Calibri"/>
                <w:sz w:val="20"/>
                <w:szCs w:val="20"/>
                <w:lang w:eastAsia="en-US"/>
              </w:rPr>
            </w:pPr>
            <w:r w:rsidRPr="000F3F45">
              <w:rPr>
                <w:rFonts w:ascii="Calibri" w:hAnsi="Calibri"/>
                <w:sz w:val="20"/>
                <w:szCs w:val="20"/>
                <w:lang w:eastAsia="en-US"/>
              </w:rPr>
              <w:fldChar w:fldCharType="begin">
                <w:ffData>
                  <w:name w:val="Check2"/>
                  <w:enabled/>
                  <w:calcOnExit w:val="0"/>
                  <w:checkBox>
                    <w:sizeAuto/>
                    <w:default w:val="0"/>
                  </w:checkBox>
                </w:ffData>
              </w:fldChar>
            </w:r>
            <w:r w:rsidRPr="000F3F45">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0F3F45">
              <w:rPr>
                <w:rFonts w:ascii="Calibri" w:hAnsi="Calibri"/>
                <w:sz w:val="20"/>
                <w:szCs w:val="20"/>
                <w:lang w:eastAsia="en-US"/>
              </w:rPr>
              <w:fldChar w:fldCharType="end"/>
            </w:r>
            <w:r w:rsidRPr="000F3F45">
              <w:rPr>
                <w:rFonts w:ascii="Calibri" w:hAnsi="Calibri"/>
                <w:sz w:val="20"/>
                <w:szCs w:val="20"/>
                <w:lang w:eastAsia="en-US"/>
              </w:rPr>
              <w:t xml:space="preserve"> </w:t>
            </w:r>
            <w:r w:rsidRPr="000F3F45">
              <w:rPr>
                <w:rFonts w:ascii="Calibri" w:hAnsi="Calibri"/>
                <w:sz w:val="20"/>
                <w:szCs w:val="20"/>
                <w:lang w:eastAsia="en-US"/>
              </w:rPr>
              <w:tab/>
            </w:r>
            <w:r w:rsidR="000F3F45" w:rsidRPr="000F3F45">
              <w:rPr>
                <w:rFonts w:ascii="Calibri" w:hAnsi="Calibri"/>
                <w:sz w:val="20"/>
                <w:szCs w:val="20"/>
                <w:lang w:eastAsia="en-US"/>
              </w:rPr>
              <w:t>Evidence of pastoral care visits</w:t>
            </w:r>
          </w:p>
          <w:p w:rsidR="000F3F45" w:rsidRPr="00CA4662" w:rsidRDefault="000F3F45" w:rsidP="000F3F45">
            <w:pPr>
              <w:spacing w:before="0"/>
              <w:ind w:left="567" w:hanging="567"/>
              <w:rPr>
                <w:rFonts w:ascii="Calibri" w:hAnsi="Calibri"/>
                <w:b/>
                <w:szCs w:val="20"/>
                <w:lang w:eastAsia="en-US"/>
              </w:rPr>
            </w:pPr>
            <w:r w:rsidRPr="000F3F45">
              <w:rPr>
                <w:rFonts w:ascii="Calibri" w:hAnsi="Calibri"/>
                <w:sz w:val="20"/>
                <w:szCs w:val="20"/>
                <w:lang w:eastAsia="en-US"/>
              </w:rPr>
              <w:fldChar w:fldCharType="begin">
                <w:ffData>
                  <w:name w:val="Check2"/>
                  <w:enabled/>
                  <w:calcOnExit w:val="0"/>
                  <w:checkBox>
                    <w:sizeAuto/>
                    <w:default w:val="0"/>
                  </w:checkBox>
                </w:ffData>
              </w:fldChar>
            </w:r>
            <w:r w:rsidRPr="000F3F45">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0F3F45">
              <w:rPr>
                <w:rFonts w:ascii="Calibri" w:hAnsi="Calibri"/>
                <w:sz w:val="20"/>
                <w:szCs w:val="20"/>
                <w:lang w:eastAsia="en-US"/>
              </w:rPr>
              <w:fldChar w:fldCharType="end"/>
            </w:r>
            <w:r w:rsidRPr="000F3F45">
              <w:rPr>
                <w:rFonts w:ascii="Calibri" w:hAnsi="Calibri"/>
                <w:sz w:val="20"/>
                <w:szCs w:val="20"/>
                <w:lang w:eastAsia="en-US"/>
              </w:rPr>
              <w:t xml:space="preserve"> </w:t>
            </w:r>
            <w:r w:rsidRPr="000F3F45">
              <w:rPr>
                <w:rFonts w:ascii="Calibri" w:hAnsi="Calibri"/>
                <w:sz w:val="20"/>
                <w:szCs w:val="20"/>
                <w:lang w:eastAsia="en-US"/>
              </w:rPr>
              <w:tab/>
              <w:t>Risk Management Risk</w:t>
            </w:r>
          </w:p>
        </w:tc>
        <w:tc>
          <w:tcPr>
            <w:tcW w:w="9782" w:type="dxa"/>
            <w:tcBorders>
              <w:bottom w:val="single" w:sz="4" w:space="0" w:color="auto"/>
            </w:tcBorders>
            <w:shd w:val="clear" w:color="auto" w:fill="auto"/>
          </w:tcPr>
          <w:p w:rsidR="00CA4662" w:rsidRPr="00CA4662" w:rsidRDefault="00CA4662" w:rsidP="00CA4662">
            <w:pPr>
              <w:spacing w:before="0"/>
              <w:ind w:left="567" w:hanging="567"/>
              <w:rPr>
                <w:rFonts w:ascii="Calibri" w:hAnsi="Calibri"/>
                <w:b/>
                <w:szCs w:val="20"/>
                <w:lang w:eastAsia="en-US"/>
              </w:rPr>
            </w:pPr>
            <w:r w:rsidRPr="00CA4662">
              <w:rPr>
                <w:rFonts w:ascii="Calibri" w:hAnsi="Calibri"/>
                <w:b/>
                <w:szCs w:val="20"/>
                <w:lang w:eastAsia="en-US"/>
              </w:rPr>
              <w:fldChar w:fldCharType="begin">
                <w:ffData>
                  <w:name w:val="Text1"/>
                  <w:enabled/>
                  <w:calcOnExit w:val="0"/>
                  <w:textInput/>
                </w:ffData>
              </w:fldChar>
            </w:r>
            <w:r w:rsidRPr="00CA4662">
              <w:rPr>
                <w:rFonts w:ascii="Calibri" w:hAnsi="Calibri"/>
                <w:b/>
                <w:szCs w:val="20"/>
                <w:lang w:eastAsia="en-US"/>
              </w:rPr>
              <w:instrText xml:space="preserve"> FORMTEXT </w:instrText>
            </w:r>
            <w:r w:rsidRPr="00CA4662">
              <w:rPr>
                <w:rFonts w:ascii="Calibri" w:hAnsi="Calibri"/>
                <w:b/>
                <w:szCs w:val="20"/>
                <w:lang w:eastAsia="en-US"/>
              </w:rPr>
            </w:r>
            <w:r w:rsidRPr="00CA4662">
              <w:rPr>
                <w:rFonts w:ascii="Calibri" w:hAnsi="Calibri"/>
                <w:b/>
                <w:szCs w:val="20"/>
                <w:lang w:eastAsia="en-US"/>
              </w:rPr>
              <w:fldChar w:fldCharType="separate"/>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fldChar w:fldCharType="end"/>
            </w:r>
          </w:p>
        </w:tc>
      </w:tr>
      <w:tr w:rsidR="00CA4662" w:rsidRPr="00CA4662" w:rsidTr="00FC317A">
        <w:trPr>
          <w:trHeight w:val="340"/>
        </w:trPr>
        <w:tc>
          <w:tcPr>
            <w:tcW w:w="13688" w:type="dxa"/>
            <w:gridSpan w:val="2"/>
            <w:shd w:val="clear" w:color="auto" w:fill="B4C6E7"/>
            <w:vAlign w:val="center"/>
          </w:tcPr>
          <w:p w:rsidR="00CA4662" w:rsidRPr="00CA4662" w:rsidRDefault="00CA4662" w:rsidP="00CA4662">
            <w:pPr>
              <w:spacing w:before="0"/>
              <w:ind w:left="567" w:hanging="567"/>
              <w:rPr>
                <w:rFonts w:ascii="Calibri" w:hAnsi="Calibri"/>
                <w:b/>
                <w:szCs w:val="20"/>
                <w:lang w:eastAsia="en-US"/>
              </w:rPr>
            </w:pPr>
            <w:r w:rsidRPr="00CA4662">
              <w:rPr>
                <w:rFonts w:ascii="Calibri" w:hAnsi="Calibri"/>
                <w:b/>
                <w:szCs w:val="20"/>
                <w:lang w:eastAsia="en-US"/>
              </w:rPr>
              <w:t>Auditor observations and comments</w:t>
            </w:r>
          </w:p>
        </w:tc>
      </w:tr>
      <w:tr w:rsidR="00CA4662" w:rsidRPr="00CA4662" w:rsidTr="00FC317A">
        <w:tc>
          <w:tcPr>
            <w:tcW w:w="13688" w:type="dxa"/>
            <w:gridSpan w:val="2"/>
            <w:shd w:val="clear" w:color="auto" w:fill="auto"/>
          </w:tcPr>
          <w:p w:rsidR="00AE4333" w:rsidRPr="00CA4662" w:rsidRDefault="00AE4333" w:rsidP="00CA4662">
            <w:pPr>
              <w:spacing w:before="0"/>
              <w:ind w:left="567" w:hanging="567"/>
              <w:rPr>
                <w:rFonts w:ascii="Calibri" w:hAnsi="Calibri"/>
                <w:b/>
                <w:szCs w:val="20"/>
                <w:lang w:eastAsia="en-US"/>
              </w:rPr>
            </w:pPr>
          </w:p>
        </w:tc>
      </w:tr>
      <w:tr w:rsidR="00CA4662" w:rsidRPr="00CA4662" w:rsidTr="00FC317A">
        <w:trPr>
          <w:trHeight w:val="567"/>
        </w:trPr>
        <w:tc>
          <w:tcPr>
            <w:tcW w:w="13688" w:type="dxa"/>
            <w:gridSpan w:val="2"/>
            <w:shd w:val="clear" w:color="auto" w:fill="D9E2F3"/>
            <w:vAlign w:val="center"/>
          </w:tcPr>
          <w:p w:rsidR="00CA4662" w:rsidRPr="00CA4662" w:rsidRDefault="00CA4662" w:rsidP="00CA4662">
            <w:pPr>
              <w:spacing w:before="0"/>
              <w:ind w:left="567" w:hanging="567"/>
              <w:rPr>
                <w:rFonts w:ascii="Calibri" w:hAnsi="Calibri"/>
                <w:b/>
                <w:szCs w:val="20"/>
                <w:lang w:eastAsia="en-US"/>
              </w:rPr>
            </w:pPr>
            <w:r w:rsidRPr="00CA4662">
              <w:rPr>
                <w:rFonts w:ascii="Calibri" w:hAnsi="Calibri"/>
                <w:b/>
                <w:szCs w:val="20"/>
                <w:lang w:eastAsia="en-US"/>
              </w:rPr>
              <w:t xml:space="preserve">Auditor assessment: Compliant     YES </w:t>
            </w:r>
            <w:r w:rsidRPr="00CA4662">
              <w:rPr>
                <w:rFonts w:ascii="Calibri" w:hAnsi="Calibri"/>
                <w:b/>
                <w:szCs w:val="20"/>
                <w:lang w:eastAsia="en-US"/>
              </w:rPr>
              <w:fldChar w:fldCharType="begin">
                <w:ffData>
                  <w:name w:val="Check3"/>
                  <w:enabled/>
                  <w:calcOnExit w:val="0"/>
                  <w:checkBox>
                    <w:sizeAuto/>
                    <w:default w:val="0"/>
                  </w:checkBox>
                </w:ffData>
              </w:fldChar>
            </w:r>
            <w:r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Pr="00CA4662">
              <w:rPr>
                <w:rFonts w:ascii="Calibri" w:hAnsi="Calibri"/>
                <w:b/>
                <w:szCs w:val="20"/>
                <w:lang w:eastAsia="en-US"/>
              </w:rPr>
              <w:fldChar w:fldCharType="end"/>
            </w:r>
            <w:r w:rsidRPr="00CA4662">
              <w:rPr>
                <w:rFonts w:ascii="Calibri" w:hAnsi="Calibri"/>
                <w:b/>
                <w:szCs w:val="20"/>
                <w:lang w:eastAsia="en-US"/>
              </w:rPr>
              <w:t xml:space="preserve">     NO </w:t>
            </w:r>
            <w:r w:rsidRPr="00CA4662">
              <w:rPr>
                <w:rFonts w:ascii="Calibri" w:hAnsi="Calibri"/>
                <w:b/>
                <w:szCs w:val="20"/>
                <w:lang w:eastAsia="en-US"/>
              </w:rPr>
              <w:fldChar w:fldCharType="begin">
                <w:ffData>
                  <w:name w:val="Check4"/>
                  <w:enabled/>
                  <w:calcOnExit w:val="0"/>
                  <w:checkBox>
                    <w:sizeAuto/>
                    <w:default w:val="0"/>
                  </w:checkBox>
                </w:ffData>
              </w:fldChar>
            </w:r>
            <w:r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Pr="00CA4662">
              <w:rPr>
                <w:rFonts w:ascii="Calibri" w:hAnsi="Calibri"/>
                <w:b/>
                <w:szCs w:val="20"/>
                <w:lang w:eastAsia="en-US"/>
              </w:rPr>
              <w:fldChar w:fldCharType="end"/>
            </w:r>
          </w:p>
        </w:tc>
      </w:tr>
    </w:tbl>
    <w:p w:rsidR="00CA4662" w:rsidRPr="000B3F81" w:rsidRDefault="00CA4662" w:rsidP="00CA4662">
      <w:pPr>
        <w:spacing w:before="0"/>
        <w:ind w:left="567" w:hanging="567"/>
        <w:rPr>
          <w:rFonts w:cs="Arial"/>
          <w:b/>
          <w:sz w:val="24"/>
          <w:lang w:eastAsia="en-US"/>
        </w:rPr>
      </w:pPr>
      <w:r w:rsidRPr="000B3F81">
        <w:rPr>
          <w:rFonts w:cs="Arial"/>
          <w:b/>
          <w:sz w:val="24"/>
          <w:lang w:eastAsia="en-US"/>
        </w:rPr>
        <w:lastRenderedPageBreak/>
        <w:t>2.2</w:t>
      </w:r>
      <w:r w:rsidRPr="000B3F81">
        <w:rPr>
          <w:rFonts w:cs="Arial"/>
          <w:b/>
          <w:sz w:val="24"/>
          <w:lang w:eastAsia="en-US"/>
        </w:rPr>
        <w:tab/>
        <w:t>The GTO monitors each apprentice or trainee’s progress against the Training Plan and:</w:t>
      </w:r>
    </w:p>
    <w:p w:rsidR="00CA4662" w:rsidRPr="00FC47C1" w:rsidRDefault="00CA4662" w:rsidP="00FC47C1">
      <w:pPr>
        <w:pStyle w:val="ListParagraph"/>
        <w:numPr>
          <w:ilvl w:val="0"/>
          <w:numId w:val="37"/>
        </w:numPr>
        <w:spacing w:before="0"/>
        <w:rPr>
          <w:rFonts w:eastAsia="Calibri" w:cs="Arial"/>
          <w:b/>
          <w:sz w:val="24"/>
          <w:lang w:eastAsia="en-US"/>
        </w:rPr>
      </w:pPr>
      <w:r w:rsidRPr="00FC47C1">
        <w:rPr>
          <w:rFonts w:eastAsia="Calibri" w:cs="Arial"/>
          <w:b/>
          <w:sz w:val="24"/>
          <w:lang w:eastAsia="en-US"/>
        </w:rPr>
        <w:t>facilitates the integration of the training and employment experiences, including arranging for workplace rotations if required;</w:t>
      </w:r>
    </w:p>
    <w:p w:rsidR="00CA4662" w:rsidRPr="00FC47C1" w:rsidRDefault="00CA4662" w:rsidP="00FC47C1">
      <w:pPr>
        <w:pStyle w:val="ListParagraph"/>
        <w:numPr>
          <w:ilvl w:val="0"/>
          <w:numId w:val="37"/>
        </w:numPr>
        <w:spacing w:before="0"/>
        <w:rPr>
          <w:rFonts w:eastAsia="Calibri" w:cs="Arial"/>
          <w:b/>
          <w:sz w:val="24"/>
          <w:lang w:eastAsia="en-US"/>
        </w:rPr>
      </w:pPr>
      <w:r w:rsidRPr="00FC47C1">
        <w:rPr>
          <w:rFonts w:eastAsia="Calibri" w:cs="Arial"/>
          <w:b/>
          <w:sz w:val="24"/>
          <w:lang w:eastAsia="en-US"/>
        </w:rPr>
        <w:t xml:space="preserve">requests that the RTO review the Training Plan when changes occur with the apprentice/trainee employment arrangements, including any workplace rotations, competency-based progressions or other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AD0757" w:rsidRPr="00CA4662" w:rsidTr="00FC317A">
        <w:trPr>
          <w:trHeight w:val="340"/>
        </w:trPr>
        <w:tc>
          <w:tcPr>
            <w:tcW w:w="3906" w:type="dxa"/>
            <w:shd w:val="clear" w:color="auto" w:fill="B4C6E7"/>
            <w:vAlign w:val="center"/>
          </w:tcPr>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t xml:space="preserve">Examples of evidence of compliance </w:t>
            </w:r>
          </w:p>
        </w:tc>
        <w:tc>
          <w:tcPr>
            <w:tcW w:w="9782" w:type="dxa"/>
            <w:shd w:val="clear" w:color="auto" w:fill="B4C6E7"/>
            <w:vAlign w:val="center"/>
          </w:tcPr>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t>GTO self-assessment (ensure all attached evidence is listed and numbered)</w:t>
            </w:r>
          </w:p>
        </w:tc>
      </w:tr>
      <w:tr w:rsidR="00AD0757" w:rsidRPr="00CA4662" w:rsidTr="00FC317A">
        <w:trPr>
          <w:trHeight w:val="1460"/>
        </w:trPr>
        <w:tc>
          <w:tcPr>
            <w:tcW w:w="3906" w:type="dxa"/>
            <w:shd w:val="clear" w:color="auto" w:fill="D9E2F3"/>
          </w:tcPr>
          <w:p w:rsidR="00AD0757" w:rsidRPr="00FC47C1" w:rsidRDefault="00AD0757" w:rsidP="00FC317A">
            <w:pPr>
              <w:spacing w:before="0"/>
              <w:ind w:left="567" w:hanging="567"/>
              <w:rPr>
                <w:rFonts w:ascii="Calibri" w:hAnsi="Calibri"/>
                <w:sz w:val="20"/>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 xml:space="preserve"> </w:t>
            </w:r>
            <w:r w:rsidRPr="00FC47C1">
              <w:rPr>
                <w:rFonts w:ascii="Calibri" w:hAnsi="Calibri"/>
                <w:sz w:val="20"/>
                <w:szCs w:val="20"/>
                <w:lang w:eastAsia="en-US"/>
              </w:rPr>
              <w:tab/>
            </w:r>
            <w:r w:rsidR="00FC47C1" w:rsidRPr="00FC47C1">
              <w:rPr>
                <w:rFonts w:ascii="Calibri" w:hAnsi="Calibri"/>
                <w:sz w:val="20"/>
                <w:szCs w:val="20"/>
                <w:lang w:eastAsia="en-US"/>
              </w:rPr>
              <w:t>indiv</w:t>
            </w:r>
            <w:r w:rsidR="00FC47C1">
              <w:rPr>
                <w:rFonts w:ascii="Calibri" w:hAnsi="Calibri"/>
                <w:sz w:val="20"/>
                <w:szCs w:val="20"/>
                <w:lang w:eastAsia="en-US"/>
              </w:rPr>
              <w:t>idual Training Plan records for apprentice/trainees</w:t>
            </w:r>
          </w:p>
          <w:p w:rsidR="00AD0757" w:rsidRPr="00FC47C1" w:rsidRDefault="00AD0757" w:rsidP="00FC317A">
            <w:pPr>
              <w:spacing w:before="0"/>
              <w:ind w:left="567" w:hanging="567"/>
              <w:rPr>
                <w:rFonts w:ascii="Calibri" w:hAnsi="Calibri"/>
                <w:sz w:val="20"/>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 xml:space="preserve"> </w:t>
            </w:r>
            <w:r w:rsidRPr="00FC47C1">
              <w:rPr>
                <w:rFonts w:ascii="Calibri" w:hAnsi="Calibri"/>
                <w:sz w:val="20"/>
                <w:szCs w:val="20"/>
                <w:lang w:eastAsia="en-US"/>
              </w:rPr>
              <w:tab/>
            </w:r>
            <w:r w:rsidR="00FC47C1">
              <w:rPr>
                <w:rFonts w:ascii="Calibri" w:hAnsi="Calibri"/>
                <w:sz w:val="20"/>
                <w:szCs w:val="20"/>
                <w:lang w:eastAsia="en-US"/>
              </w:rPr>
              <w:t>Documentation of discussions with the RTO in relation to the Training Plan changes aligned with host employer rotations</w:t>
            </w:r>
          </w:p>
          <w:p w:rsidR="00AD0757" w:rsidRPr="00FC47C1" w:rsidRDefault="00AD0757" w:rsidP="00FC317A">
            <w:pPr>
              <w:spacing w:before="0"/>
              <w:ind w:left="567" w:hanging="567"/>
              <w:rPr>
                <w:rFonts w:ascii="Calibri" w:hAnsi="Calibri"/>
                <w:sz w:val="20"/>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ab/>
            </w:r>
            <w:r w:rsidR="00F4442B">
              <w:rPr>
                <w:rFonts w:ascii="Calibri" w:hAnsi="Calibri"/>
                <w:sz w:val="20"/>
                <w:szCs w:val="20"/>
                <w:lang w:eastAsia="en-US"/>
              </w:rPr>
              <w:t>Assessment process for host employers capacity to provide training relevant to the Training Plan</w:t>
            </w:r>
          </w:p>
          <w:p w:rsidR="00AD0757" w:rsidRDefault="00AD0757" w:rsidP="00FC47C1">
            <w:pPr>
              <w:spacing w:before="0"/>
              <w:ind w:left="567" w:hanging="567"/>
              <w:rPr>
                <w:rFonts w:ascii="Calibri" w:hAnsi="Calibri"/>
                <w:sz w:val="20"/>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 xml:space="preserve"> </w:t>
            </w:r>
            <w:r w:rsidRPr="00FC47C1">
              <w:rPr>
                <w:rFonts w:ascii="Calibri" w:hAnsi="Calibri"/>
                <w:sz w:val="20"/>
                <w:szCs w:val="20"/>
                <w:lang w:eastAsia="en-US"/>
              </w:rPr>
              <w:tab/>
            </w:r>
            <w:r w:rsidR="00F4442B">
              <w:rPr>
                <w:rFonts w:ascii="Calibri" w:hAnsi="Calibri"/>
                <w:sz w:val="20"/>
                <w:szCs w:val="20"/>
                <w:lang w:eastAsia="en-US"/>
              </w:rPr>
              <w:t>Evidence of feedback from host employer and apprentice/trainee relating to on-the-job/off-the-job training issues/concerns</w:t>
            </w:r>
          </w:p>
          <w:p w:rsidR="00FC47C1" w:rsidRDefault="00FC47C1" w:rsidP="00FC47C1">
            <w:pPr>
              <w:spacing w:before="0"/>
              <w:ind w:left="567" w:hanging="567"/>
              <w:rPr>
                <w:rFonts w:ascii="Calibri" w:hAnsi="Calibri"/>
                <w:sz w:val="20"/>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 xml:space="preserve"> </w:t>
            </w:r>
            <w:r w:rsidRPr="00FC47C1">
              <w:rPr>
                <w:rFonts w:ascii="Calibri" w:hAnsi="Calibri"/>
                <w:sz w:val="20"/>
                <w:szCs w:val="20"/>
                <w:lang w:eastAsia="en-US"/>
              </w:rPr>
              <w:tab/>
            </w:r>
            <w:r w:rsidR="00F4442B">
              <w:rPr>
                <w:rFonts w:ascii="Calibri" w:hAnsi="Calibri"/>
                <w:sz w:val="20"/>
                <w:szCs w:val="20"/>
                <w:lang w:eastAsia="en-US"/>
              </w:rPr>
              <w:t>Policy and procedures for supervision requirements</w:t>
            </w:r>
          </w:p>
          <w:p w:rsidR="00FC47C1" w:rsidRPr="00CA4662" w:rsidRDefault="00FC47C1" w:rsidP="00FC47C1">
            <w:pPr>
              <w:spacing w:before="0"/>
              <w:ind w:left="567" w:hanging="567"/>
              <w:rPr>
                <w:rFonts w:ascii="Calibri" w:hAnsi="Calibri"/>
                <w:b/>
                <w:szCs w:val="20"/>
                <w:lang w:eastAsia="en-US"/>
              </w:rPr>
            </w:pPr>
            <w:r w:rsidRPr="00FC47C1">
              <w:rPr>
                <w:rFonts w:ascii="Calibri" w:hAnsi="Calibri"/>
                <w:sz w:val="20"/>
                <w:szCs w:val="20"/>
                <w:lang w:eastAsia="en-US"/>
              </w:rPr>
              <w:fldChar w:fldCharType="begin">
                <w:ffData>
                  <w:name w:val="Check2"/>
                  <w:enabled/>
                  <w:calcOnExit w:val="0"/>
                  <w:checkBox>
                    <w:sizeAuto/>
                    <w:default w:val="0"/>
                  </w:checkBox>
                </w:ffData>
              </w:fldChar>
            </w:r>
            <w:r w:rsidRPr="00FC47C1">
              <w:rPr>
                <w:rFonts w:ascii="Calibri" w:hAnsi="Calibri"/>
                <w:sz w:val="20"/>
                <w:szCs w:val="20"/>
                <w:lang w:eastAsia="en-US"/>
              </w:rPr>
              <w:instrText xml:space="preserve"> FORMCHECKBOX </w:instrText>
            </w:r>
            <w:r w:rsidR="0070177E">
              <w:rPr>
                <w:rFonts w:ascii="Calibri" w:hAnsi="Calibri"/>
                <w:sz w:val="20"/>
                <w:szCs w:val="20"/>
                <w:lang w:eastAsia="en-US"/>
              </w:rPr>
            </w:r>
            <w:r w:rsidR="0070177E">
              <w:rPr>
                <w:rFonts w:ascii="Calibri" w:hAnsi="Calibri"/>
                <w:sz w:val="20"/>
                <w:szCs w:val="20"/>
                <w:lang w:eastAsia="en-US"/>
              </w:rPr>
              <w:fldChar w:fldCharType="separate"/>
            </w:r>
            <w:r w:rsidRPr="00FC47C1">
              <w:rPr>
                <w:rFonts w:ascii="Calibri" w:hAnsi="Calibri"/>
                <w:sz w:val="20"/>
                <w:szCs w:val="20"/>
                <w:lang w:eastAsia="en-US"/>
              </w:rPr>
              <w:fldChar w:fldCharType="end"/>
            </w:r>
            <w:r w:rsidRPr="00FC47C1">
              <w:rPr>
                <w:rFonts w:ascii="Calibri" w:hAnsi="Calibri"/>
                <w:sz w:val="20"/>
                <w:szCs w:val="20"/>
                <w:lang w:eastAsia="en-US"/>
              </w:rPr>
              <w:t xml:space="preserve"> </w:t>
            </w:r>
            <w:r w:rsidRPr="00FC47C1">
              <w:rPr>
                <w:rFonts w:ascii="Calibri" w:hAnsi="Calibri"/>
                <w:sz w:val="20"/>
                <w:szCs w:val="20"/>
                <w:lang w:eastAsia="en-US"/>
              </w:rPr>
              <w:tab/>
            </w:r>
            <w:r w:rsidR="00F4442B">
              <w:rPr>
                <w:rFonts w:ascii="Calibri" w:hAnsi="Calibri"/>
                <w:sz w:val="20"/>
                <w:szCs w:val="20"/>
                <w:lang w:eastAsia="en-US"/>
              </w:rPr>
              <w:t>Rotation policy/procedure</w:t>
            </w:r>
          </w:p>
        </w:tc>
        <w:tc>
          <w:tcPr>
            <w:tcW w:w="9782" w:type="dxa"/>
            <w:tcBorders>
              <w:bottom w:val="single" w:sz="4" w:space="0" w:color="auto"/>
            </w:tcBorders>
            <w:shd w:val="clear" w:color="auto" w:fill="auto"/>
          </w:tcPr>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fldChar w:fldCharType="begin">
                <w:ffData>
                  <w:name w:val="Text1"/>
                  <w:enabled/>
                  <w:calcOnExit w:val="0"/>
                  <w:textInput/>
                </w:ffData>
              </w:fldChar>
            </w:r>
            <w:r w:rsidRPr="00CA4662">
              <w:rPr>
                <w:rFonts w:ascii="Calibri" w:hAnsi="Calibri"/>
                <w:b/>
                <w:szCs w:val="20"/>
                <w:lang w:eastAsia="en-US"/>
              </w:rPr>
              <w:instrText xml:space="preserve"> FORMTEXT </w:instrText>
            </w:r>
            <w:r w:rsidRPr="00CA4662">
              <w:rPr>
                <w:rFonts w:ascii="Calibri" w:hAnsi="Calibri"/>
                <w:b/>
                <w:szCs w:val="20"/>
                <w:lang w:eastAsia="en-US"/>
              </w:rPr>
            </w:r>
            <w:r w:rsidRPr="00CA4662">
              <w:rPr>
                <w:rFonts w:ascii="Calibri" w:hAnsi="Calibri"/>
                <w:b/>
                <w:szCs w:val="20"/>
                <w:lang w:eastAsia="en-US"/>
              </w:rPr>
              <w:fldChar w:fldCharType="separate"/>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fldChar w:fldCharType="end"/>
            </w:r>
          </w:p>
        </w:tc>
      </w:tr>
      <w:tr w:rsidR="00AD0757" w:rsidRPr="00CA4662" w:rsidTr="00FC317A">
        <w:trPr>
          <w:trHeight w:val="340"/>
        </w:trPr>
        <w:tc>
          <w:tcPr>
            <w:tcW w:w="13688" w:type="dxa"/>
            <w:gridSpan w:val="2"/>
            <w:shd w:val="clear" w:color="auto" w:fill="B4C6E7"/>
            <w:vAlign w:val="center"/>
          </w:tcPr>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t>Auditor observations and comments</w:t>
            </w:r>
          </w:p>
        </w:tc>
      </w:tr>
      <w:tr w:rsidR="00AD0757" w:rsidRPr="00CA4662" w:rsidTr="00FC317A">
        <w:tc>
          <w:tcPr>
            <w:tcW w:w="13688" w:type="dxa"/>
            <w:gridSpan w:val="2"/>
            <w:shd w:val="clear" w:color="auto" w:fill="auto"/>
          </w:tcPr>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t>Desktop audit</w:t>
            </w:r>
          </w:p>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fldChar w:fldCharType="begin">
                <w:ffData>
                  <w:name w:val="Text29"/>
                  <w:enabled/>
                  <w:calcOnExit w:val="0"/>
                  <w:textInput/>
                </w:ffData>
              </w:fldChar>
            </w:r>
            <w:r w:rsidRPr="00CA4662">
              <w:rPr>
                <w:rFonts w:ascii="Calibri" w:hAnsi="Calibri"/>
                <w:b/>
                <w:szCs w:val="20"/>
                <w:lang w:eastAsia="en-US"/>
              </w:rPr>
              <w:instrText xml:space="preserve"> FORMTEXT </w:instrText>
            </w:r>
            <w:r w:rsidRPr="00CA4662">
              <w:rPr>
                <w:rFonts w:ascii="Calibri" w:hAnsi="Calibri"/>
                <w:b/>
                <w:szCs w:val="20"/>
                <w:lang w:eastAsia="en-US"/>
              </w:rPr>
            </w:r>
            <w:r w:rsidRPr="00CA4662">
              <w:rPr>
                <w:rFonts w:ascii="Calibri" w:hAnsi="Calibri"/>
                <w:b/>
                <w:szCs w:val="20"/>
                <w:lang w:eastAsia="en-US"/>
              </w:rPr>
              <w:fldChar w:fldCharType="separate"/>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fldChar w:fldCharType="end"/>
            </w:r>
          </w:p>
          <w:p w:rsidR="00AD0757" w:rsidRPr="00CA4662" w:rsidRDefault="00AD0757" w:rsidP="00FC317A">
            <w:pPr>
              <w:spacing w:before="0"/>
              <w:ind w:left="567" w:hanging="567"/>
              <w:rPr>
                <w:rFonts w:ascii="Calibri" w:hAnsi="Calibri"/>
                <w:b/>
                <w:szCs w:val="20"/>
                <w:lang w:eastAsia="en-US"/>
              </w:rPr>
            </w:pPr>
          </w:p>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t>Site audit</w:t>
            </w:r>
          </w:p>
          <w:p w:rsidR="00AD0757" w:rsidRPr="00CA4662" w:rsidRDefault="00AD0757" w:rsidP="00FC317A">
            <w:pPr>
              <w:spacing w:before="0"/>
              <w:ind w:left="567" w:hanging="567"/>
              <w:rPr>
                <w:rFonts w:ascii="Calibri" w:hAnsi="Calibri"/>
                <w:b/>
                <w:szCs w:val="20"/>
                <w:lang w:eastAsia="en-US"/>
              </w:rPr>
            </w:pPr>
            <w:r w:rsidRPr="00CA4662">
              <w:rPr>
                <w:rFonts w:ascii="Calibri" w:hAnsi="Calibri"/>
                <w:b/>
                <w:szCs w:val="20"/>
                <w:lang w:eastAsia="en-US"/>
              </w:rPr>
              <w:fldChar w:fldCharType="begin">
                <w:ffData>
                  <w:name w:val="Text30"/>
                  <w:enabled/>
                  <w:calcOnExit w:val="0"/>
                  <w:textInput/>
                </w:ffData>
              </w:fldChar>
            </w:r>
            <w:r w:rsidRPr="00CA4662">
              <w:rPr>
                <w:rFonts w:ascii="Calibri" w:hAnsi="Calibri"/>
                <w:b/>
                <w:szCs w:val="20"/>
                <w:lang w:eastAsia="en-US"/>
              </w:rPr>
              <w:instrText xml:space="preserve"> FORMTEXT </w:instrText>
            </w:r>
            <w:r w:rsidRPr="00CA4662">
              <w:rPr>
                <w:rFonts w:ascii="Calibri" w:hAnsi="Calibri"/>
                <w:b/>
                <w:szCs w:val="20"/>
                <w:lang w:eastAsia="en-US"/>
              </w:rPr>
            </w:r>
            <w:r w:rsidRPr="00CA4662">
              <w:rPr>
                <w:rFonts w:ascii="Calibri" w:hAnsi="Calibri"/>
                <w:b/>
                <w:szCs w:val="20"/>
                <w:lang w:eastAsia="en-US"/>
              </w:rPr>
              <w:fldChar w:fldCharType="separate"/>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t> </w:t>
            </w:r>
            <w:r w:rsidRPr="00CA4662">
              <w:rPr>
                <w:rFonts w:ascii="Calibri" w:hAnsi="Calibri"/>
                <w:b/>
                <w:szCs w:val="20"/>
                <w:lang w:eastAsia="en-US"/>
              </w:rPr>
              <w:fldChar w:fldCharType="end"/>
            </w:r>
          </w:p>
        </w:tc>
      </w:tr>
      <w:tr w:rsidR="00AD0757" w:rsidRPr="00CA4662" w:rsidTr="00FC317A">
        <w:trPr>
          <w:trHeight w:val="567"/>
        </w:trPr>
        <w:tc>
          <w:tcPr>
            <w:tcW w:w="13688" w:type="dxa"/>
            <w:gridSpan w:val="2"/>
            <w:shd w:val="clear" w:color="auto" w:fill="D9E2F3"/>
            <w:vAlign w:val="center"/>
          </w:tcPr>
          <w:p w:rsidR="00AD0757" w:rsidRPr="00CA4662" w:rsidRDefault="00F4442B" w:rsidP="00F4442B">
            <w:pPr>
              <w:spacing w:before="0"/>
              <w:ind w:left="567" w:hanging="567"/>
              <w:rPr>
                <w:rFonts w:ascii="Calibri" w:hAnsi="Calibri"/>
                <w:b/>
                <w:szCs w:val="20"/>
                <w:lang w:eastAsia="en-US"/>
              </w:rPr>
            </w:pPr>
            <w:r>
              <w:rPr>
                <w:rFonts w:ascii="Calibri" w:hAnsi="Calibri"/>
                <w:b/>
                <w:szCs w:val="20"/>
                <w:lang w:eastAsia="en-US"/>
              </w:rPr>
              <w:lastRenderedPageBreak/>
              <w:t>GTO self-</w:t>
            </w:r>
            <w:r w:rsidR="00AD0757" w:rsidRPr="00CA4662">
              <w:rPr>
                <w:rFonts w:ascii="Calibri" w:hAnsi="Calibri"/>
                <w:b/>
                <w:szCs w:val="20"/>
                <w:lang w:eastAsia="en-US"/>
              </w:rPr>
              <w:t xml:space="preserve">assessment: Compliant     YES </w:t>
            </w:r>
            <w:r w:rsidR="00AD0757" w:rsidRPr="00CA4662">
              <w:rPr>
                <w:rFonts w:ascii="Calibri" w:hAnsi="Calibri"/>
                <w:b/>
                <w:szCs w:val="20"/>
                <w:lang w:eastAsia="en-US"/>
              </w:rPr>
              <w:fldChar w:fldCharType="begin">
                <w:ffData>
                  <w:name w:val="Check3"/>
                  <w:enabled/>
                  <w:calcOnExit w:val="0"/>
                  <w:checkBox>
                    <w:sizeAuto/>
                    <w:default w:val="0"/>
                  </w:checkBox>
                </w:ffData>
              </w:fldChar>
            </w:r>
            <w:r w:rsidR="00AD0757"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D0757" w:rsidRPr="00CA4662">
              <w:rPr>
                <w:rFonts w:ascii="Calibri" w:hAnsi="Calibri"/>
                <w:b/>
                <w:szCs w:val="20"/>
                <w:lang w:eastAsia="en-US"/>
              </w:rPr>
              <w:fldChar w:fldCharType="end"/>
            </w:r>
            <w:r w:rsidR="00AD0757" w:rsidRPr="00CA4662">
              <w:rPr>
                <w:rFonts w:ascii="Calibri" w:hAnsi="Calibri"/>
                <w:b/>
                <w:szCs w:val="20"/>
                <w:lang w:eastAsia="en-US"/>
              </w:rPr>
              <w:t xml:space="preserve">     NO </w:t>
            </w:r>
            <w:r w:rsidR="00AD0757" w:rsidRPr="00CA4662">
              <w:rPr>
                <w:rFonts w:ascii="Calibri" w:hAnsi="Calibri"/>
                <w:b/>
                <w:szCs w:val="20"/>
                <w:lang w:eastAsia="en-US"/>
              </w:rPr>
              <w:fldChar w:fldCharType="begin">
                <w:ffData>
                  <w:name w:val="Check4"/>
                  <w:enabled/>
                  <w:calcOnExit w:val="0"/>
                  <w:checkBox>
                    <w:sizeAuto/>
                    <w:default w:val="0"/>
                  </w:checkBox>
                </w:ffData>
              </w:fldChar>
            </w:r>
            <w:r w:rsidR="00AD0757" w:rsidRPr="00CA4662">
              <w:rPr>
                <w:rFonts w:ascii="Calibri" w:hAnsi="Calibri"/>
                <w:b/>
                <w:szCs w:val="20"/>
                <w:lang w:eastAsia="en-US"/>
              </w:rPr>
              <w:instrText xml:space="preserve"> FORMCHECKBOX </w:instrText>
            </w:r>
            <w:r w:rsidR="0070177E">
              <w:rPr>
                <w:rFonts w:ascii="Calibri" w:hAnsi="Calibri"/>
                <w:b/>
                <w:szCs w:val="20"/>
                <w:lang w:eastAsia="en-US"/>
              </w:rPr>
            </w:r>
            <w:r w:rsidR="0070177E">
              <w:rPr>
                <w:rFonts w:ascii="Calibri" w:hAnsi="Calibri"/>
                <w:b/>
                <w:szCs w:val="20"/>
                <w:lang w:eastAsia="en-US"/>
              </w:rPr>
              <w:fldChar w:fldCharType="separate"/>
            </w:r>
            <w:r w:rsidR="00AD0757" w:rsidRPr="00CA4662">
              <w:rPr>
                <w:rFonts w:ascii="Calibri" w:hAnsi="Calibri"/>
                <w:b/>
                <w:szCs w:val="20"/>
                <w:lang w:eastAsia="en-US"/>
              </w:rPr>
              <w:fldChar w:fldCharType="end"/>
            </w:r>
          </w:p>
        </w:tc>
      </w:tr>
    </w:tbl>
    <w:p w:rsidR="00CA4662" w:rsidRDefault="00CA4662" w:rsidP="00CA4662">
      <w:pPr>
        <w:spacing w:before="0"/>
        <w:ind w:left="567" w:hanging="567"/>
        <w:rPr>
          <w:rFonts w:ascii="Calibri" w:eastAsia="Calibri" w:hAnsi="Calibri"/>
          <w:b/>
          <w:szCs w:val="28"/>
          <w:lang w:eastAsia="en-US"/>
        </w:rPr>
      </w:pPr>
    </w:p>
    <w:p w:rsidR="00CA4662" w:rsidRDefault="00CA4662">
      <w:pPr>
        <w:spacing w:before="0" w:after="0"/>
        <w:rPr>
          <w:rFonts w:ascii="Calibri" w:eastAsia="Calibri" w:hAnsi="Calibri"/>
          <w:b/>
          <w:szCs w:val="28"/>
          <w:lang w:eastAsia="en-US"/>
        </w:rPr>
      </w:pPr>
      <w:r>
        <w:rPr>
          <w:rFonts w:ascii="Calibri" w:eastAsia="Calibri" w:hAnsi="Calibri"/>
          <w:b/>
          <w:szCs w:val="28"/>
          <w:lang w:eastAsia="en-US"/>
        </w:rPr>
        <w:br w:type="page"/>
      </w:r>
    </w:p>
    <w:p w:rsidR="00CA4662" w:rsidRPr="000B3F81" w:rsidRDefault="00CA4662" w:rsidP="00CA4662">
      <w:pPr>
        <w:spacing w:before="0"/>
        <w:ind w:left="567" w:hanging="567"/>
        <w:rPr>
          <w:rFonts w:eastAsia="Calibri" w:cs="Arial"/>
          <w:b/>
          <w:sz w:val="24"/>
          <w:lang w:eastAsia="en-US"/>
        </w:rPr>
      </w:pPr>
      <w:r w:rsidRPr="00CA4662">
        <w:rPr>
          <w:rFonts w:eastAsia="Calibri" w:cs="Arial"/>
          <w:b/>
          <w:sz w:val="24"/>
          <w:lang w:eastAsia="en-US"/>
        </w:rPr>
        <w:lastRenderedPageBreak/>
        <w:t>2.3</w:t>
      </w:r>
      <w:r w:rsidRPr="00CA4662">
        <w:rPr>
          <w:rFonts w:eastAsia="Calibri" w:cs="Arial"/>
          <w:b/>
          <w:sz w:val="24"/>
          <w:lang w:eastAsia="en-US"/>
        </w:rPr>
        <w:tab/>
        <w:t>The GTO has appropriate systems in place, based on the scale and scope of its operations, to manage and support apprentices and trainees in times of economic downturn or ‘stand down’ to facilitate the retention of the apprentice or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AD0757" w:rsidRPr="00AD0757" w:rsidTr="00FC317A">
        <w:trPr>
          <w:trHeight w:val="340"/>
        </w:trPr>
        <w:tc>
          <w:tcPr>
            <w:tcW w:w="3906"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 xml:space="preserve">Examples of evidence of compliance </w:t>
            </w:r>
          </w:p>
        </w:tc>
        <w:tc>
          <w:tcPr>
            <w:tcW w:w="9782"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GTO self-assessment (ensure all attached evidence is listed and numbered)</w:t>
            </w:r>
          </w:p>
        </w:tc>
      </w:tr>
      <w:tr w:rsidR="00AD0757" w:rsidRPr="00AD0757" w:rsidTr="00FC317A">
        <w:trPr>
          <w:trHeight w:val="1460"/>
        </w:trPr>
        <w:tc>
          <w:tcPr>
            <w:tcW w:w="3906" w:type="dxa"/>
            <w:shd w:val="clear" w:color="auto" w:fill="D9E2F3"/>
          </w:tcPr>
          <w:p w:rsidR="00AD0757" w:rsidRPr="004E11EF" w:rsidRDefault="00AD0757" w:rsidP="00AD0757">
            <w:pPr>
              <w:spacing w:before="0"/>
              <w:ind w:left="567" w:hanging="567"/>
              <w:rPr>
                <w:rFonts w:ascii="Calibri" w:eastAsia="Calibri" w:hAnsi="Calibri"/>
                <w:sz w:val="20"/>
                <w:szCs w:val="28"/>
                <w:lang w:eastAsia="en-US"/>
              </w:rPr>
            </w:pPr>
            <w:r w:rsidRPr="004E11EF">
              <w:rPr>
                <w:rFonts w:ascii="Calibri" w:eastAsia="Calibri" w:hAnsi="Calibri"/>
                <w:sz w:val="20"/>
                <w:szCs w:val="28"/>
                <w:lang w:eastAsia="en-US"/>
              </w:rPr>
              <w:fldChar w:fldCharType="begin">
                <w:ffData>
                  <w:name w:val="Check2"/>
                  <w:enabled/>
                  <w:calcOnExit w:val="0"/>
                  <w:checkBox>
                    <w:sizeAuto/>
                    <w:default w:val="0"/>
                  </w:checkBox>
                </w:ffData>
              </w:fldChar>
            </w:r>
            <w:r w:rsidRPr="004E11EF">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4E11EF">
              <w:rPr>
                <w:rFonts w:ascii="Calibri" w:eastAsia="Calibri" w:hAnsi="Calibri"/>
                <w:sz w:val="20"/>
                <w:szCs w:val="28"/>
                <w:lang w:eastAsia="en-US"/>
              </w:rPr>
              <w:fldChar w:fldCharType="end"/>
            </w:r>
            <w:r w:rsidRPr="004E11EF">
              <w:rPr>
                <w:rFonts w:ascii="Calibri" w:eastAsia="Calibri" w:hAnsi="Calibri"/>
                <w:sz w:val="20"/>
                <w:szCs w:val="28"/>
                <w:lang w:eastAsia="en-US"/>
              </w:rPr>
              <w:t xml:space="preserve"> </w:t>
            </w:r>
            <w:r w:rsidRPr="004E11EF">
              <w:rPr>
                <w:rFonts w:ascii="Calibri" w:eastAsia="Calibri" w:hAnsi="Calibri"/>
                <w:sz w:val="20"/>
                <w:szCs w:val="28"/>
                <w:lang w:eastAsia="en-US"/>
              </w:rPr>
              <w:tab/>
            </w:r>
            <w:r w:rsidR="004E11EF">
              <w:rPr>
                <w:rFonts w:ascii="Calibri" w:eastAsia="Calibri" w:hAnsi="Calibri"/>
                <w:sz w:val="20"/>
                <w:szCs w:val="28"/>
                <w:lang w:eastAsia="en-US"/>
              </w:rPr>
              <w:t>Policies and procedures in place that address events of economic downturn</w:t>
            </w:r>
          </w:p>
          <w:p w:rsidR="00AD0757" w:rsidRDefault="00AD0757" w:rsidP="00AD0757">
            <w:pPr>
              <w:spacing w:before="0"/>
              <w:ind w:left="567" w:hanging="567"/>
              <w:rPr>
                <w:rFonts w:ascii="Calibri" w:eastAsia="Calibri" w:hAnsi="Calibri"/>
                <w:sz w:val="20"/>
                <w:szCs w:val="28"/>
                <w:lang w:eastAsia="en-US"/>
              </w:rPr>
            </w:pPr>
            <w:r w:rsidRPr="004E11EF">
              <w:rPr>
                <w:rFonts w:ascii="Calibri" w:eastAsia="Calibri" w:hAnsi="Calibri"/>
                <w:sz w:val="20"/>
                <w:szCs w:val="28"/>
                <w:lang w:eastAsia="en-US"/>
              </w:rPr>
              <w:fldChar w:fldCharType="begin">
                <w:ffData>
                  <w:name w:val="Check2"/>
                  <w:enabled/>
                  <w:calcOnExit w:val="0"/>
                  <w:checkBox>
                    <w:sizeAuto/>
                    <w:default w:val="0"/>
                  </w:checkBox>
                </w:ffData>
              </w:fldChar>
            </w:r>
            <w:r w:rsidRPr="004E11EF">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4E11EF">
              <w:rPr>
                <w:rFonts w:ascii="Calibri" w:eastAsia="Calibri" w:hAnsi="Calibri"/>
                <w:sz w:val="20"/>
                <w:szCs w:val="28"/>
                <w:lang w:eastAsia="en-US"/>
              </w:rPr>
              <w:fldChar w:fldCharType="end"/>
            </w:r>
            <w:r w:rsidR="004E11EF">
              <w:rPr>
                <w:rFonts w:ascii="Calibri" w:eastAsia="Calibri" w:hAnsi="Calibri"/>
                <w:sz w:val="20"/>
                <w:szCs w:val="28"/>
                <w:lang w:eastAsia="en-US"/>
              </w:rPr>
              <w:t xml:space="preserve"> </w:t>
            </w:r>
            <w:r w:rsidR="004E11EF">
              <w:rPr>
                <w:rFonts w:ascii="Calibri" w:eastAsia="Calibri" w:hAnsi="Calibri"/>
                <w:sz w:val="20"/>
                <w:szCs w:val="28"/>
                <w:lang w:eastAsia="en-US"/>
              </w:rPr>
              <w:tab/>
              <w:t>Assessment of previous suspension or termination record to:</w:t>
            </w:r>
          </w:p>
          <w:p w:rsidR="004E11EF" w:rsidRDefault="004E11EF" w:rsidP="004E11EF">
            <w:pPr>
              <w:pStyle w:val="ListParagraph"/>
              <w:numPr>
                <w:ilvl w:val="0"/>
                <w:numId w:val="38"/>
              </w:numPr>
              <w:spacing w:before="0"/>
              <w:rPr>
                <w:rFonts w:ascii="Calibri" w:eastAsia="Calibri" w:hAnsi="Calibri"/>
                <w:sz w:val="20"/>
                <w:szCs w:val="28"/>
                <w:lang w:eastAsia="en-US"/>
              </w:rPr>
            </w:pPr>
            <w:r>
              <w:rPr>
                <w:rFonts w:ascii="Calibri" w:eastAsia="Calibri" w:hAnsi="Calibri"/>
                <w:sz w:val="20"/>
                <w:szCs w:val="28"/>
                <w:lang w:eastAsia="en-US"/>
              </w:rPr>
              <w:t>identify trends</w:t>
            </w:r>
          </w:p>
          <w:p w:rsidR="004E11EF" w:rsidRDefault="004E11EF" w:rsidP="004E11EF">
            <w:pPr>
              <w:pStyle w:val="ListParagraph"/>
              <w:numPr>
                <w:ilvl w:val="0"/>
                <w:numId w:val="38"/>
              </w:numPr>
              <w:spacing w:before="0"/>
              <w:rPr>
                <w:rFonts w:ascii="Calibri" w:eastAsia="Calibri" w:hAnsi="Calibri"/>
                <w:sz w:val="20"/>
                <w:szCs w:val="28"/>
                <w:lang w:eastAsia="en-US"/>
              </w:rPr>
            </w:pPr>
            <w:r>
              <w:rPr>
                <w:rFonts w:ascii="Calibri" w:eastAsia="Calibri" w:hAnsi="Calibri"/>
                <w:sz w:val="20"/>
                <w:szCs w:val="28"/>
                <w:lang w:eastAsia="en-US"/>
              </w:rPr>
              <w:t>implement solutions</w:t>
            </w:r>
          </w:p>
          <w:p w:rsidR="00AD0757" w:rsidRPr="00AD0757" w:rsidRDefault="004E11EF" w:rsidP="004E11EF">
            <w:pPr>
              <w:pStyle w:val="ListParagraph"/>
              <w:numPr>
                <w:ilvl w:val="0"/>
                <w:numId w:val="38"/>
              </w:numPr>
              <w:spacing w:before="0"/>
              <w:rPr>
                <w:rFonts w:ascii="Calibri" w:eastAsia="Calibri" w:hAnsi="Calibri"/>
                <w:b/>
                <w:szCs w:val="28"/>
                <w:lang w:eastAsia="en-US"/>
              </w:rPr>
            </w:pPr>
            <w:r>
              <w:rPr>
                <w:rFonts w:ascii="Calibri" w:eastAsia="Calibri" w:hAnsi="Calibri"/>
                <w:sz w:val="20"/>
                <w:szCs w:val="28"/>
                <w:lang w:eastAsia="en-US"/>
              </w:rPr>
              <w:t>develop risk management processes that maintain business viability and provide support to apprentice/trainee</w:t>
            </w:r>
          </w:p>
        </w:tc>
        <w:tc>
          <w:tcPr>
            <w:tcW w:w="9782" w:type="dxa"/>
            <w:tcBorders>
              <w:bottom w:val="single" w:sz="4" w:space="0" w:color="auto"/>
            </w:tcBorders>
            <w:shd w:val="clear" w:color="auto" w:fill="auto"/>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fldChar w:fldCharType="begin">
                <w:ffData>
                  <w:name w:val="Text1"/>
                  <w:enabled/>
                  <w:calcOnExit w:val="0"/>
                  <w:textInput/>
                </w:ffData>
              </w:fldChar>
            </w:r>
            <w:r w:rsidRPr="00AD0757">
              <w:rPr>
                <w:rFonts w:ascii="Calibri" w:eastAsia="Calibri" w:hAnsi="Calibri"/>
                <w:b/>
                <w:szCs w:val="28"/>
                <w:lang w:eastAsia="en-US"/>
              </w:rPr>
              <w:instrText xml:space="preserve"> FORMTEXT </w:instrText>
            </w:r>
            <w:r w:rsidRPr="00AD0757">
              <w:rPr>
                <w:rFonts w:ascii="Calibri" w:eastAsia="Calibri" w:hAnsi="Calibri"/>
                <w:b/>
                <w:szCs w:val="28"/>
                <w:lang w:eastAsia="en-US"/>
              </w:rPr>
            </w:r>
            <w:r w:rsidRPr="00AD0757">
              <w:rPr>
                <w:rFonts w:ascii="Calibri" w:eastAsia="Calibri" w:hAnsi="Calibri"/>
                <w:b/>
                <w:szCs w:val="28"/>
                <w:lang w:eastAsia="en-US"/>
              </w:rPr>
              <w:fldChar w:fldCharType="separate"/>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fldChar w:fldCharType="end"/>
            </w:r>
          </w:p>
        </w:tc>
      </w:tr>
      <w:tr w:rsidR="00AD0757" w:rsidRPr="00AD0757" w:rsidTr="00FC317A">
        <w:trPr>
          <w:trHeight w:val="340"/>
        </w:trPr>
        <w:tc>
          <w:tcPr>
            <w:tcW w:w="13688" w:type="dxa"/>
            <w:gridSpan w:val="2"/>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Auditor observations and comments</w:t>
            </w:r>
          </w:p>
        </w:tc>
      </w:tr>
      <w:tr w:rsidR="00AD0757" w:rsidRPr="00AD0757" w:rsidTr="00FC317A">
        <w:tc>
          <w:tcPr>
            <w:tcW w:w="13688" w:type="dxa"/>
            <w:gridSpan w:val="2"/>
            <w:shd w:val="clear" w:color="auto" w:fill="auto"/>
          </w:tcPr>
          <w:p w:rsidR="00AD0757" w:rsidRDefault="00AD0757" w:rsidP="00AD0757">
            <w:pPr>
              <w:spacing w:before="0"/>
              <w:ind w:left="567" w:hanging="567"/>
              <w:rPr>
                <w:rFonts w:ascii="Calibri" w:eastAsia="Calibri" w:hAnsi="Calibri"/>
                <w:b/>
                <w:szCs w:val="28"/>
                <w:lang w:eastAsia="en-US"/>
              </w:rPr>
            </w:pPr>
          </w:p>
          <w:p w:rsidR="004E11EF" w:rsidRPr="00AD0757" w:rsidRDefault="004E11EF" w:rsidP="00AD0757">
            <w:pPr>
              <w:spacing w:before="0"/>
              <w:ind w:left="567" w:hanging="567"/>
              <w:rPr>
                <w:rFonts w:ascii="Calibri" w:eastAsia="Calibri" w:hAnsi="Calibri"/>
                <w:b/>
                <w:szCs w:val="28"/>
                <w:lang w:eastAsia="en-US"/>
              </w:rPr>
            </w:pPr>
          </w:p>
        </w:tc>
      </w:tr>
      <w:tr w:rsidR="00AD0757" w:rsidRPr="00AD0757" w:rsidTr="00FC317A">
        <w:trPr>
          <w:trHeight w:val="567"/>
        </w:trPr>
        <w:tc>
          <w:tcPr>
            <w:tcW w:w="13688" w:type="dxa"/>
            <w:gridSpan w:val="2"/>
            <w:shd w:val="clear" w:color="auto" w:fill="D9E2F3"/>
            <w:vAlign w:val="center"/>
          </w:tcPr>
          <w:p w:rsidR="00AD0757" w:rsidRPr="00AD0757" w:rsidRDefault="004E11EF" w:rsidP="004E11EF">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AD0757" w:rsidRPr="00AD0757">
              <w:rPr>
                <w:rFonts w:ascii="Calibri" w:eastAsia="Calibri" w:hAnsi="Calibri"/>
                <w:b/>
                <w:szCs w:val="28"/>
                <w:lang w:eastAsia="en-US"/>
              </w:rPr>
              <w:t xml:space="preserve">ssessment: Compliant     YES </w:t>
            </w:r>
            <w:r w:rsidR="00AD0757" w:rsidRPr="00AD0757">
              <w:rPr>
                <w:rFonts w:ascii="Calibri" w:eastAsia="Calibri" w:hAnsi="Calibri"/>
                <w:b/>
                <w:szCs w:val="28"/>
                <w:lang w:eastAsia="en-US"/>
              </w:rPr>
              <w:fldChar w:fldCharType="begin">
                <w:ffData>
                  <w:name w:val="Check3"/>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r w:rsidR="00AD0757" w:rsidRPr="00AD0757">
              <w:rPr>
                <w:rFonts w:ascii="Calibri" w:eastAsia="Calibri" w:hAnsi="Calibri"/>
                <w:b/>
                <w:szCs w:val="28"/>
                <w:lang w:eastAsia="en-US"/>
              </w:rPr>
              <w:t xml:space="preserve">     NO </w:t>
            </w:r>
            <w:r w:rsidR="00AD0757" w:rsidRPr="00AD0757">
              <w:rPr>
                <w:rFonts w:ascii="Calibri" w:eastAsia="Calibri" w:hAnsi="Calibri"/>
                <w:b/>
                <w:szCs w:val="28"/>
                <w:lang w:eastAsia="en-US"/>
              </w:rPr>
              <w:fldChar w:fldCharType="begin">
                <w:ffData>
                  <w:name w:val="Check4"/>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p>
        </w:tc>
      </w:tr>
    </w:tbl>
    <w:p w:rsidR="00AD0757" w:rsidRDefault="00AD0757">
      <w:pPr>
        <w:spacing w:before="0" w:after="0"/>
        <w:rPr>
          <w:rFonts w:ascii="Calibri" w:eastAsia="Calibri" w:hAnsi="Calibri"/>
          <w:b/>
          <w:szCs w:val="28"/>
          <w:lang w:eastAsia="en-US"/>
        </w:rPr>
      </w:pPr>
    </w:p>
    <w:p w:rsidR="00AD0757" w:rsidRDefault="00AD0757">
      <w:pPr>
        <w:spacing w:before="0" w:after="0"/>
        <w:rPr>
          <w:rFonts w:ascii="Calibri" w:eastAsia="Calibri" w:hAnsi="Calibri"/>
          <w:b/>
          <w:szCs w:val="28"/>
          <w:lang w:eastAsia="en-US"/>
        </w:rPr>
      </w:pPr>
      <w:r>
        <w:rPr>
          <w:rFonts w:ascii="Calibri" w:eastAsia="Calibri" w:hAnsi="Calibri"/>
          <w:b/>
          <w:szCs w:val="28"/>
          <w:lang w:eastAsia="en-US"/>
        </w:rPr>
        <w:br w:type="page"/>
      </w:r>
    </w:p>
    <w:p w:rsidR="00CA4662" w:rsidRPr="000B3F81" w:rsidRDefault="00CA4662" w:rsidP="00CA4662">
      <w:pPr>
        <w:spacing w:before="0"/>
        <w:ind w:left="567" w:hanging="567"/>
        <w:rPr>
          <w:rFonts w:eastAsia="Calibri" w:cs="Arial"/>
          <w:b/>
          <w:sz w:val="24"/>
          <w:lang w:eastAsia="en-US"/>
        </w:rPr>
      </w:pPr>
      <w:r w:rsidRPr="00CA4662">
        <w:rPr>
          <w:rFonts w:eastAsia="Calibri" w:cs="Arial"/>
          <w:b/>
          <w:sz w:val="24"/>
          <w:lang w:eastAsia="en-US"/>
        </w:rPr>
        <w:lastRenderedPageBreak/>
        <w:t>2.4</w:t>
      </w:r>
      <w:r w:rsidRPr="00CA4662">
        <w:rPr>
          <w:rFonts w:eastAsia="Calibri" w:cs="Arial"/>
          <w:b/>
          <w:sz w:val="24"/>
          <w:lang w:eastAsia="en-US"/>
        </w:rPr>
        <w:tab/>
        <w:t>The GTO provides assistance, coordination and accurate advice to host employers for the duration of the Host Employer Agreement, and works with the host employer to provide appropriate on-the-job training, supervision, support and mentoring to the hosted apprentice/trainee.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AD0757" w:rsidRPr="00AD0757" w:rsidTr="00FC317A">
        <w:trPr>
          <w:trHeight w:val="340"/>
        </w:trPr>
        <w:tc>
          <w:tcPr>
            <w:tcW w:w="3906"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 xml:space="preserve">Examples of evidence of compliance </w:t>
            </w:r>
          </w:p>
        </w:tc>
        <w:tc>
          <w:tcPr>
            <w:tcW w:w="9782"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GTO self-assessment (ensure all attached evidence is listed and numbered)</w:t>
            </w:r>
          </w:p>
        </w:tc>
      </w:tr>
      <w:tr w:rsidR="00AD0757" w:rsidRPr="00AD0757" w:rsidTr="00FC317A">
        <w:trPr>
          <w:trHeight w:val="1460"/>
        </w:trPr>
        <w:tc>
          <w:tcPr>
            <w:tcW w:w="3906" w:type="dxa"/>
            <w:shd w:val="clear" w:color="auto" w:fill="D9E2F3"/>
          </w:tcPr>
          <w:p w:rsidR="00AD0757" w:rsidRPr="00B26052" w:rsidRDefault="00AD0757" w:rsidP="00AD0757">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sidR="00B26052" w:rsidRPr="00B26052">
              <w:rPr>
                <w:rFonts w:ascii="Calibri" w:eastAsia="Calibri" w:hAnsi="Calibri"/>
                <w:sz w:val="20"/>
                <w:szCs w:val="28"/>
                <w:lang w:eastAsia="en-US"/>
              </w:rPr>
              <w:t>Host employer information pack</w:t>
            </w:r>
          </w:p>
          <w:p w:rsidR="00AD0757" w:rsidRPr="00B26052" w:rsidRDefault="00AD0757" w:rsidP="00AD0757">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sidR="00B26052" w:rsidRPr="00B26052">
              <w:rPr>
                <w:rFonts w:ascii="Calibri" w:eastAsia="Calibri" w:hAnsi="Calibri"/>
                <w:sz w:val="20"/>
                <w:szCs w:val="28"/>
                <w:lang w:eastAsia="en-US"/>
              </w:rPr>
              <w:t>Records of site visits / conversations with host employers</w:t>
            </w:r>
          </w:p>
          <w:p w:rsidR="00AD0757" w:rsidRPr="00B26052" w:rsidRDefault="00AD0757" w:rsidP="00AD0757">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ab/>
            </w:r>
            <w:r w:rsidR="00B26052">
              <w:rPr>
                <w:rFonts w:ascii="Calibri" w:eastAsia="Calibri" w:hAnsi="Calibri"/>
                <w:sz w:val="20"/>
                <w:szCs w:val="28"/>
                <w:lang w:eastAsia="en-US"/>
              </w:rPr>
              <w:t>Grievance / Complaint Policy</w:t>
            </w:r>
          </w:p>
          <w:p w:rsidR="00AD0757" w:rsidRPr="00B26052" w:rsidRDefault="00AD0757" w:rsidP="00B26052">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sidR="00B26052">
              <w:rPr>
                <w:rFonts w:ascii="Calibri" w:eastAsia="Calibri" w:hAnsi="Calibri"/>
                <w:sz w:val="20"/>
                <w:szCs w:val="28"/>
                <w:lang w:eastAsia="en-US"/>
              </w:rPr>
              <w:t>Code of Conduct</w:t>
            </w:r>
          </w:p>
          <w:p w:rsidR="00B26052" w:rsidRPr="00B26052" w:rsidRDefault="00B26052" w:rsidP="00B26052">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Pr>
                <w:rFonts w:ascii="Calibri" w:eastAsia="Calibri" w:hAnsi="Calibri"/>
                <w:sz w:val="20"/>
                <w:szCs w:val="28"/>
                <w:lang w:eastAsia="en-US"/>
              </w:rPr>
              <w:t>Analysis of host employer feedback / continuous improvement solutions</w:t>
            </w:r>
          </w:p>
          <w:p w:rsidR="00B26052" w:rsidRDefault="00B26052" w:rsidP="00B26052">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Pr>
                <w:rFonts w:ascii="Calibri" w:eastAsia="Calibri" w:hAnsi="Calibri"/>
                <w:sz w:val="20"/>
                <w:szCs w:val="28"/>
                <w:lang w:eastAsia="en-US"/>
              </w:rPr>
              <w:t>Complaints register – issues raised / actions taken</w:t>
            </w:r>
          </w:p>
          <w:p w:rsidR="00B26052" w:rsidRDefault="00B26052" w:rsidP="00B26052">
            <w:pPr>
              <w:spacing w:before="0"/>
              <w:ind w:left="567" w:hanging="567"/>
              <w:rPr>
                <w:rFonts w:ascii="Calibri" w:eastAsia="Calibri" w:hAnsi="Calibri"/>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Pr>
                <w:rFonts w:ascii="Calibri" w:eastAsia="Calibri" w:hAnsi="Calibri"/>
                <w:sz w:val="20"/>
                <w:szCs w:val="28"/>
                <w:lang w:eastAsia="en-US"/>
              </w:rPr>
              <w:t>Licence checks / Employer qualifications</w:t>
            </w:r>
          </w:p>
          <w:p w:rsidR="00B26052" w:rsidRPr="00B26052" w:rsidRDefault="00B26052" w:rsidP="00B26052">
            <w:pPr>
              <w:spacing w:before="0"/>
              <w:ind w:left="567" w:hanging="567"/>
              <w:rPr>
                <w:rFonts w:ascii="Calibri" w:eastAsia="Calibri" w:hAnsi="Calibri"/>
                <w:b/>
                <w:sz w:val="20"/>
                <w:szCs w:val="28"/>
                <w:lang w:eastAsia="en-US"/>
              </w:rPr>
            </w:pPr>
            <w:r w:rsidRPr="00B26052">
              <w:rPr>
                <w:rFonts w:ascii="Calibri" w:eastAsia="Calibri" w:hAnsi="Calibri"/>
                <w:sz w:val="20"/>
                <w:szCs w:val="28"/>
                <w:lang w:eastAsia="en-US"/>
              </w:rPr>
              <w:fldChar w:fldCharType="begin">
                <w:ffData>
                  <w:name w:val="Check2"/>
                  <w:enabled/>
                  <w:calcOnExit w:val="0"/>
                  <w:checkBox>
                    <w:sizeAuto/>
                    <w:default w:val="0"/>
                  </w:checkBox>
                </w:ffData>
              </w:fldChar>
            </w:r>
            <w:r w:rsidRPr="00B26052">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26052">
              <w:rPr>
                <w:rFonts w:ascii="Calibri" w:eastAsia="Calibri" w:hAnsi="Calibri"/>
                <w:sz w:val="20"/>
                <w:szCs w:val="28"/>
                <w:lang w:eastAsia="en-US"/>
              </w:rPr>
              <w:fldChar w:fldCharType="end"/>
            </w:r>
            <w:r w:rsidRPr="00B26052">
              <w:rPr>
                <w:rFonts w:ascii="Calibri" w:eastAsia="Calibri" w:hAnsi="Calibri"/>
                <w:sz w:val="20"/>
                <w:szCs w:val="28"/>
                <w:lang w:eastAsia="en-US"/>
              </w:rPr>
              <w:t xml:space="preserve"> </w:t>
            </w:r>
            <w:r w:rsidRPr="00B26052">
              <w:rPr>
                <w:rFonts w:ascii="Calibri" w:eastAsia="Calibri" w:hAnsi="Calibri"/>
                <w:sz w:val="20"/>
                <w:szCs w:val="28"/>
                <w:lang w:eastAsia="en-US"/>
              </w:rPr>
              <w:tab/>
            </w:r>
            <w:r w:rsidR="00816812">
              <w:rPr>
                <w:rFonts w:ascii="Calibri" w:eastAsia="Calibri" w:hAnsi="Calibri"/>
                <w:sz w:val="20"/>
                <w:szCs w:val="28"/>
                <w:lang w:eastAsia="en-US"/>
              </w:rPr>
              <w:t>Evidence of number of qualified persons providing on-job training</w:t>
            </w:r>
          </w:p>
        </w:tc>
        <w:tc>
          <w:tcPr>
            <w:tcW w:w="9782" w:type="dxa"/>
            <w:tcBorders>
              <w:bottom w:val="single" w:sz="4" w:space="0" w:color="auto"/>
            </w:tcBorders>
            <w:shd w:val="clear" w:color="auto" w:fill="auto"/>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fldChar w:fldCharType="begin">
                <w:ffData>
                  <w:name w:val="Text1"/>
                  <w:enabled/>
                  <w:calcOnExit w:val="0"/>
                  <w:textInput/>
                </w:ffData>
              </w:fldChar>
            </w:r>
            <w:r w:rsidRPr="00AD0757">
              <w:rPr>
                <w:rFonts w:ascii="Calibri" w:eastAsia="Calibri" w:hAnsi="Calibri"/>
                <w:b/>
                <w:szCs w:val="28"/>
                <w:lang w:eastAsia="en-US"/>
              </w:rPr>
              <w:instrText xml:space="preserve"> FORMTEXT </w:instrText>
            </w:r>
            <w:r w:rsidRPr="00AD0757">
              <w:rPr>
                <w:rFonts w:ascii="Calibri" w:eastAsia="Calibri" w:hAnsi="Calibri"/>
                <w:b/>
                <w:szCs w:val="28"/>
                <w:lang w:eastAsia="en-US"/>
              </w:rPr>
            </w:r>
            <w:r w:rsidRPr="00AD0757">
              <w:rPr>
                <w:rFonts w:ascii="Calibri" w:eastAsia="Calibri" w:hAnsi="Calibri"/>
                <w:b/>
                <w:szCs w:val="28"/>
                <w:lang w:eastAsia="en-US"/>
              </w:rPr>
              <w:fldChar w:fldCharType="separate"/>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fldChar w:fldCharType="end"/>
            </w:r>
          </w:p>
        </w:tc>
      </w:tr>
      <w:tr w:rsidR="00AD0757" w:rsidRPr="00AD0757" w:rsidTr="00FC317A">
        <w:trPr>
          <w:trHeight w:val="340"/>
        </w:trPr>
        <w:tc>
          <w:tcPr>
            <w:tcW w:w="13688" w:type="dxa"/>
            <w:gridSpan w:val="2"/>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Auditor observations and comments</w:t>
            </w:r>
          </w:p>
        </w:tc>
      </w:tr>
      <w:tr w:rsidR="00AD0757" w:rsidRPr="00AD0757" w:rsidTr="00FC317A">
        <w:tc>
          <w:tcPr>
            <w:tcW w:w="13688" w:type="dxa"/>
            <w:gridSpan w:val="2"/>
            <w:shd w:val="clear" w:color="auto" w:fill="auto"/>
          </w:tcPr>
          <w:p w:rsidR="00AD0757" w:rsidRDefault="00AD0757" w:rsidP="00AD0757">
            <w:pPr>
              <w:spacing w:before="0"/>
              <w:ind w:left="567" w:hanging="567"/>
              <w:rPr>
                <w:rFonts w:ascii="Calibri" w:eastAsia="Calibri" w:hAnsi="Calibri"/>
                <w:b/>
                <w:szCs w:val="28"/>
                <w:lang w:eastAsia="en-US"/>
              </w:rPr>
            </w:pPr>
          </w:p>
          <w:p w:rsidR="00CD23F4" w:rsidRPr="00AD0757" w:rsidRDefault="00CD23F4" w:rsidP="00AD0757">
            <w:pPr>
              <w:spacing w:before="0"/>
              <w:ind w:left="567" w:hanging="567"/>
              <w:rPr>
                <w:rFonts w:ascii="Calibri" w:eastAsia="Calibri" w:hAnsi="Calibri"/>
                <w:b/>
                <w:szCs w:val="28"/>
                <w:lang w:eastAsia="en-US"/>
              </w:rPr>
            </w:pPr>
          </w:p>
        </w:tc>
      </w:tr>
      <w:tr w:rsidR="00AD0757" w:rsidRPr="00AD0757" w:rsidTr="00FC317A">
        <w:trPr>
          <w:trHeight w:val="567"/>
        </w:trPr>
        <w:tc>
          <w:tcPr>
            <w:tcW w:w="13688" w:type="dxa"/>
            <w:gridSpan w:val="2"/>
            <w:shd w:val="clear" w:color="auto" w:fill="D9E2F3"/>
            <w:vAlign w:val="center"/>
          </w:tcPr>
          <w:p w:rsidR="00AD0757" w:rsidRPr="00AD0757" w:rsidRDefault="00CD23F4" w:rsidP="00CD23F4">
            <w:pPr>
              <w:spacing w:before="0"/>
              <w:ind w:left="567" w:hanging="567"/>
              <w:rPr>
                <w:rFonts w:ascii="Calibri" w:eastAsia="Calibri" w:hAnsi="Calibri"/>
                <w:b/>
                <w:szCs w:val="28"/>
                <w:lang w:eastAsia="en-US"/>
              </w:rPr>
            </w:pPr>
            <w:r>
              <w:rPr>
                <w:rFonts w:ascii="Calibri" w:eastAsia="Calibri" w:hAnsi="Calibri"/>
                <w:b/>
                <w:szCs w:val="28"/>
                <w:lang w:eastAsia="en-US"/>
              </w:rPr>
              <w:t>GTO self-</w:t>
            </w:r>
            <w:r w:rsidR="00AD0757" w:rsidRPr="00AD0757">
              <w:rPr>
                <w:rFonts w:ascii="Calibri" w:eastAsia="Calibri" w:hAnsi="Calibri"/>
                <w:b/>
                <w:szCs w:val="28"/>
                <w:lang w:eastAsia="en-US"/>
              </w:rPr>
              <w:t xml:space="preserve"> assessment: Compliant     YES </w:t>
            </w:r>
            <w:r w:rsidR="00AD0757" w:rsidRPr="00AD0757">
              <w:rPr>
                <w:rFonts w:ascii="Calibri" w:eastAsia="Calibri" w:hAnsi="Calibri"/>
                <w:b/>
                <w:szCs w:val="28"/>
                <w:lang w:eastAsia="en-US"/>
              </w:rPr>
              <w:fldChar w:fldCharType="begin">
                <w:ffData>
                  <w:name w:val="Check3"/>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r w:rsidR="00AD0757" w:rsidRPr="00AD0757">
              <w:rPr>
                <w:rFonts w:ascii="Calibri" w:eastAsia="Calibri" w:hAnsi="Calibri"/>
                <w:b/>
                <w:szCs w:val="28"/>
                <w:lang w:eastAsia="en-US"/>
              </w:rPr>
              <w:t xml:space="preserve">     NO </w:t>
            </w:r>
            <w:r w:rsidR="00AD0757" w:rsidRPr="00AD0757">
              <w:rPr>
                <w:rFonts w:ascii="Calibri" w:eastAsia="Calibri" w:hAnsi="Calibri"/>
                <w:b/>
                <w:szCs w:val="28"/>
                <w:lang w:eastAsia="en-US"/>
              </w:rPr>
              <w:fldChar w:fldCharType="begin">
                <w:ffData>
                  <w:name w:val="Check4"/>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p>
        </w:tc>
      </w:tr>
    </w:tbl>
    <w:p w:rsidR="00AD0757" w:rsidRDefault="00AD0757" w:rsidP="00CA4662">
      <w:pPr>
        <w:spacing w:before="0"/>
        <w:ind w:left="567" w:hanging="567"/>
        <w:rPr>
          <w:rFonts w:ascii="Calibri" w:eastAsia="Calibri" w:hAnsi="Calibri"/>
          <w:b/>
          <w:szCs w:val="28"/>
          <w:lang w:eastAsia="en-US"/>
        </w:rPr>
      </w:pPr>
    </w:p>
    <w:p w:rsidR="00AD0757" w:rsidRDefault="00AD0757">
      <w:pPr>
        <w:spacing w:before="0" w:after="0"/>
        <w:rPr>
          <w:rFonts w:ascii="Calibri" w:eastAsia="Calibri" w:hAnsi="Calibri"/>
          <w:b/>
          <w:szCs w:val="28"/>
          <w:lang w:eastAsia="en-US"/>
        </w:rPr>
      </w:pPr>
      <w:r>
        <w:rPr>
          <w:rFonts w:ascii="Calibri" w:eastAsia="Calibri" w:hAnsi="Calibri"/>
          <w:b/>
          <w:szCs w:val="28"/>
          <w:lang w:eastAsia="en-US"/>
        </w:rPr>
        <w:br w:type="page"/>
      </w:r>
    </w:p>
    <w:p w:rsidR="00AD0757" w:rsidRDefault="00AD0757" w:rsidP="00CA4662">
      <w:pPr>
        <w:spacing w:before="0"/>
        <w:ind w:left="567" w:hanging="567"/>
        <w:rPr>
          <w:rFonts w:ascii="Calibri" w:eastAsia="Calibri" w:hAnsi="Calibri"/>
          <w:b/>
          <w:szCs w:val="28"/>
          <w:lang w:eastAsia="en-US"/>
        </w:rPr>
      </w:pPr>
    </w:p>
    <w:p w:rsidR="00CA4662" w:rsidRPr="000B3F81" w:rsidRDefault="00CA4662" w:rsidP="00CA4662">
      <w:pPr>
        <w:spacing w:before="0"/>
        <w:ind w:left="567" w:hanging="567"/>
        <w:rPr>
          <w:rFonts w:eastAsia="Calibri" w:cs="Arial"/>
          <w:b/>
          <w:sz w:val="24"/>
          <w:lang w:eastAsia="en-US"/>
        </w:rPr>
      </w:pPr>
      <w:r w:rsidRPr="00CA4662">
        <w:rPr>
          <w:rFonts w:eastAsia="Calibri" w:cs="Arial"/>
          <w:b/>
          <w:sz w:val="24"/>
          <w:lang w:eastAsia="en-US"/>
        </w:rPr>
        <w:t>2.5</w:t>
      </w:r>
      <w:r w:rsidRPr="00CA4662">
        <w:rPr>
          <w:rFonts w:eastAsia="Calibri" w:cs="Arial"/>
          <w:b/>
          <w:sz w:val="24"/>
          <w:lang w:eastAsia="en-US"/>
        </w:rPr>
        <w:tab/>
        <w:t>Where there are any performance issues with an apprentice/trainee, the GTO manages these issues fairly, and records the outcome and the feedback provided to the apprentice or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AD0757" w:rsidRPr="00AD0757" w:rsidTr="00FC317A">
        <w:trPr>
          <w:trHeight w:val="340"/>
        </w:trPr>
        <w:tc>
          <w:tcPr>
            <w:tcW w:w="3906"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 xml:space="preserve">Examples of evidence of compliance </w:t>
            </w:r>
          </w:p>
        </w:tc>
        <w:tc>
          <w:tcPr>
            <w:tcW w:w="9782" w:type="dxa"/>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GTO self-assessment (ensure all attached evidence is listed and numbered)</w:t>
            </w:r>
          </w:p>
        </w:tc>
      </w:tr>
      <w:tr w:rsidR="00AD0757" w:rsidRPr="00AD0757" w:rsidTr="00FC317A">
        <w:trPr>
          <w:trHeight w:val="1460"/>
        </w:trPr>
        <w:tc>
          <w:tcPr>
            <w:tcW w:w="3906" w:type="dxa"/>
            <w:shd w:val="clear" w:color="auto" w:fill="D9E2F3"/>
          </w:tcPr>
          <w:p w:rsidR="00AD0757" w:rsidRPr="00A13501" w:rsidRDefault="00AD0757" w:rsidP="00AD0757">
            <w:pPr>
              <w:spacing w:before="0"/>
              <w:ind w:left="567" w:hanging="567"/>
              <w:rPr>
                <w:rFonts w:ascii="Calibri" w:eastAsia="Calibri" w:hAnsi="Calibri"/>
                <w:sz w:val="20"/>
                <w:szCs w:val="28"/>
                <w:lang w:eastAsia="en-US"/>
              </w:rPr>
            </w:pPr>
            <w:r w:rsidRPr="00A13501">
              <w:rPr>
                <w:rFonts w:ascii="Calibri" w:eastAsia="Calibri" w:hAnsi="Calibri"/>
                <w:sz w:val="20"/>
                <w:szCs w:val="28"/>
                <w:lang w:eastAsia="en-US"/>
              </w:rPr>
              <w:fldChar w:fldCharType="begin">
                <w:ffData>
                  <w:name w:val="Check2"/>
                  <w:enabled/>
                  <w:calcOnExit w:val="0"/>
                  <w:checkBox>
                    <w:sizeAuto/>
                    <w:default w:val="0"/>
                  </w:checkBox>
                </w:ffData>
              </w:fldChar>
            </w:r>
            <w:r w:rsidRPr="00A1350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13501">
              <w:rPr>
                <w:rFonts w:ascii="Calibri" w:eastAsia="Calibri" w:hAnsi="Calibri"/>
                <w:sz w:val="20"/>
                <w:szCs w:val="28"/>
                <w:lang w:eastAsia="en-US"/>
              </w:rPr>
              <w:fldChar w:fldCharType="end"/>
            </w:r>
            <w:r w:rsidRPr="00A13501">
              <w:rPr>
                <w:rFonts w:ascii="Calibri" w:eastAsia="Calibri" w:hAnsi="Calibri"/>
                <w:sz w:val="20"/>
                <w:szCs w:val="28"/>
                <w:lang w:eastAsia="en-US"/>
              </w:rPr>
              <w:t xml:space="preserve"> </w:t>
            </w:r>
            <w:r w:rsidRPr="00A13501">
              <w:rPr>
                <w:rFonts w:ascii="Calibri" w:eastAsia="Calibri" w:hAnsi="Calibri"/>
                <w:sz w:val="20"/>
                <w:szCs w:val="28"/>
                <w:lang w:eastAsia="en-US"/>
              </w:rPr>
              <w:tab/>
            </w:r>
            <w:r w:rsidR="00A13501">
              <w:rPr>
                <w:rFonts w:ascii="Calibri" w:eastAsia="Calibri" w:hAnsi="Calibri"/>
                <w:sz w:val="20"/>
                <w:szCs w:val="28"/>
                <w:lang w:eastAsia="en-US"/>
              </w:rPr>
              <w:t>Evidence / record of performance management for apprentice /trainee</w:t>
            </w:r>
          </w:p>
          <w:p w:rsidR="00AD0757" w:rsidRPr="00A13501" w:rsidRDefault="00AD0757" w:rsidP="00AD0757">
            <w:pPr>
              <w:spacing w:before="0"/>
              <w:ind w:left="567" w:hanging="567"/>
              <w:rPr>
                <w:rFonts w:ascii="Calibri" w:eastAsia="Calibri" w:hAnsi="Calibri"/>
                <w:sz w:val="20"/>
                <w:szCs w:val="28"/>
                <w:lang w:eastAsia="en-US"/>
              </w:rPr>
            </w:pPr>
            <w:r w:rsidRPr="00A13501">
              <w:rPr>
                <w:rFonts w:ascii="Calibri" w:eastAsia="Calibri" w:hAnsi="Calibri"/>
                <w:sz w:val="20"/>
                <w:szCs w:val="28"/>
                <w:lang w:eastAsia="en-US"/>
              </w:rPr>
              <w:fldChar w:fldCharType="begin">
                <w:ffData>
                  <w:name w:val="Check2"/>
                  <w:enabled/>
                  <w:calcOnExit w:val="0"/>
                  <w:checkBox>
                    <w:sizeAuto/>
                    <w:default w:val="0"/>
                  </w:checkBox>
                </w:ffData>
              </w:fldChar>
            </w:r>
            <w:r w:rsidRPr="00A1350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13501">
              <w:rPr>
                <w:rFonts w:ascii="Calibri" w:eastAsia="Calibri" w:hAnsi="Calibri"/>
                <w:sz w:val="20"/>
                <w:szCs w:val="28"/>
                <w:lang w:eastAsia="en-US"/>
              </w:rPr>
              <w:fldChar w:fldCharType="end"/>
            </w:r>
            <w:r w:rsidRPr="00A13501">
              <w:rPr>
                <w:rFonts w:ascii="Calibri" w:eastAsia="Calibri" w:hAnsi="Calibri"/>
                <w:sz w:val="20"/>
                <w:szCs w:val="28"/>
                <w:lang w:eastAsia="en-US"/>
              </w:rPr>
              <w:t xml:space="preserve"> </w:t>
            </w:r>
            <w:r w:rsidRPr="00A13501">
              <w:rPr>
                <w:rFonts w:ascii="Calibri" w:eastAsia="Calibri" w:hAnsi="Calibri"/>
                <w:sz w:val="20"/>
                <w:szCs w:val="28"/>
                <w:lang w:eastAsia="en-US"/>
              </w:rPr>
              <w:tab/>
            </w:r>
            <w:r w:rsidR="00A13501">
              <w:rPr>
                <w:rFonts w:ascii="Calibri" w:eastAsia="Calibri" w:hAnsi="Calibri"/>
                <w:sz w:val="20"/>
                <w:szCs w:val="28"/>
                <w:lang w:eastAsia="en-US"/>
              </w:rPr>
              <w:t>Performance management policies and procedures applicable to the GTO</w:t>
            </w:r>
          </w:p>
          <w:p w:rsidR="00AD0757" w:rsidRPr="00A13501" w:rsidRDefault="00AD0757" w:rsidP="00AD0757">
            <w:pPr>
              <w:spacing w:before="0"/>
              <w:ind w:left="567" w:hanging="567"/>
              <w:rPr>
                <w:rFonts w:ascii="Calibri" w:eastAsia="Calibri" w:hAnsi="Calibri"/>
                <w:sz w:val="20"/>
                <w:szCs w:val="28"/>
                <w:lang w:eastAsia="en-US"/>
              </w:rPr>
            </w:pPr>
            <w:r w:rsidRPr="00A13501">
              <w:rPr>
                <w:rFonts w:ascii="Calibri" w:eastAsia="Calibri" w:hAnsi="Calibri"/>
                <w:sz w:val="20"/>
                <w:szCs w:val="28"/>
                <w:lang w:eastAsia="en-US"/>
              </w:rPr>
              <w:fldChar w:fldCharType="begin">
                <w:ffData>
                  <w:name w:val="Check2"/>
                  <w:enabled/>
                  <w:calcOnExit w:val="0"/>
                  <w:checkBox>
                    <w:sizeAuto/>
                    <w:default w:val="0"/>
                  </w:checkBox>
                </w:ffData>
              </w:fldChar>
            </w:r>
            <w:r w:rsidRPr="00A1350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13501">
              <w:rPr>
                <w:rFonts w:ascii="Calibri" w:eastAsia="Calibri" w:hAnsi="Calibri"/>
                <w:sz w:val="20"/>
                <w:szCs w:val="28"/>
                <w:lang w:eastAsia="en-US"/>
              </w:rPr>
              <w:fldChar w:fldCharType="end"/>
            </w:r>
            <w:r w:rsidRPr="00A13501">
              <w:rPr>
                <w:rFonts w:ascii="Calibri" w:eastAsia="Calibri" w:hAnsi="Calibri"/>
                <w:sz w:val="20"/>
                <w:szCs w:val="28"/>
                <w:lang w:eastAsia="en-US"/>
              </w:rPr>
              <w:tab/>
            </w:r>
            <w:r w:rsidR="00A13501">
              <w:rPr>
                <w:rFonts w:ascii="Calibri" w:eastAsia="Calibri" w:hAnsi="Calibri"/>
                <w:sz w:val="20"/>
                <w:szCs w:val="28"/>
                <w:lang w:eastAsia="en-US"/>
              </w:rPr>
              <w:t>Analysis of issues raised to assess continuous improvement strategies</w:t>
            </w:r>
          </w:p>
          <w:p w:rsidR="00AD0757" w:rsidRPr="00AD0757" w:rsidRDefault="00AD0757" w:rsidP="00A13501">
            <w:pPr>
              <w:spacing w:before="0"/>
              <w:ind w:left="567" w:hanging="567"/>
              <w:rPr>
                <w:rFonts w:ascii="Calibri" w:eastAsia="Calibri" w:hAnsi="Calibri"/>
                <w:b/>
                <w:szCs w:val="28"/>
                <w:lang w:eastAsia="en-US"/>
              </w:rPr>
            </w:pPr>
            <w:r w:rsidRPr="00A13501">
              <w:rPr>
                <w:rFonts w:ascii="Calibri" w:eastAsia="Calibri" w:hAnsi="Calibri"/>
                <w:sz w:val="20"/>
                <w:szCs w:val="28"/>
                <w:lang w:eastAsia="en-US"/>
              </w:rPr>
              <w:fldChar w:fldCharType="begin">
                <w:ffData>
                  <w:name w:val="Check2"/>
                  <w:enabled/>
                  <w:calcOnExit w:val="0"/>
                  <w:checkBox>
                    <w:sizeAuto/>
                    <w:default w:val="0"/>
                  </w:checkBox>
                </w:ffData>
              </w:fldChar>
            </w:r>
            <w:r w:rsidRPr="00A1350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13501">
              <w:rPr>
                <w:rFonts w:ascii="Calibri" w:eastAsia="Calibri" w:hAnsi="Calibri"/>
                <w:sz w:val="20"/>
                <w:szCs w:val="28"/>
                <w:lang w:eastAsia="en-US"/>
              </w:rPr>
              <w:fldChar w:fldCharType="end"/>
            </w:r>
            <w:r w:rsidRPr="00A13501">
              <w:rPr>
                <w:rFonts w:ascii="Calibri" w:eastAsia="Calibri" w:hAnsi="Calibri"/>
                <w:sz w:val="20"/>
                <w:szCs w:val="28"/>
                <w:lang w:eastAsia="en-US"/>
              </w:rPr>
              <w:t xml:space="preserve"> </w:t>
            </w:r>
            <w:r w:rsidRPr="00A13501">
              <w:rPr>
                <w:rFonts w:ascii="Calibri" w:eastAsia="Calibri" w:hAnsi="Calibri"/>
                <w:sz w:val="20"/>
                <w:szCs w:val="28"/>
                <w:lang w:eastAsia="en-US"/>
              </w:rPr>
              <w:tab/>
            </w:r>
            <w:r w:rsidR="00A13501">
              <w:rPr>
                <w:rFonts w:ascii="Calibri" w:eastAsia="Calibri" w:hAnsi="Calibri"/>
                <w:sz w:val="20"/>
                <w:szCs w:val="28"/>
                <w:lang w:eastAsia="en-US"/>
              </w:rPr>
              <w:t>Access and Equity policy procedures and legislative requirements</w:t>
            </w:r>
          </w:p>
        </w:tc>
        <w:tc>
          <w:tcPr>
            <w:tcW w:w="9782" w:type="dxa"/>
            <w:tcBorders>
              <w:bottom w:val="single" w:sz="4" w:space="0" w:color="auto"/>
            </w:tcBorders>
            <w:shd w:val="clear" w:color="auto" w:fill="auto"/>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fldChar w:fldCharType="begin">
                <w:ffData>
                  <w:name w:val="Text1"/>
                  <w:enabled/>
                  <w:calcOnExit w:val="0"/>
                  <w:textInput/>
                </w:ffData>
              </w:fldChar>
            </w:r>
            <w:r w:rsidRPr="00AD0757">
              <w:rPr>
                <w:rFonts w:ascii="Calibri" w:eastAsia="Calibri" w:hAnsi="Calibri"/>
                <w:b/>
                <w:szCs w:val="28"/>
                <w:lang w:eastAsia="en-US"/>
              </w:rPr>
              <w:instrText xml:space="preserve"> FORMTEXT </w:instrText>
            </w:r>
            <w:r w:rsidRPr="00AD0757">
              <w:rPr>
                <w:rFonts w:ascii="Calibri" w:eastAsia="Calibri" w:hAnsi="Calibri"/>
                <w:b/>
                <w:szCs w:val="28"/>
                <w:lang w:eastAsia="en-US"/>
              </w:rPr>
            </w:r>
            <w:r w:rsidRPr="00AD0757">
              <w:rPr>
                <w:rFonts w:ascii="Calibri" w:eastAsia="Calibri" w:hAnsi="Calibri"/>
                <w:b/>
                <w:szCs w:val="28"/>
                <w:lang w:eastAsia="en-US"/>
              </w:rPr>
              <w:fldChar w:fldCharType="separate"/>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fldChar w:fldCharType="end"/>
            </w:r>
          </w:p>
        </w:tc>
      </w:tr>
      <w:tr w:rsidR="00AD0757" w:rsidRPr="00AD0757" w:rsidTr="00FC317A">
        <w:trPr>
          <w:trHeight w:val="340"/>
        </w:trPr>
        <w:tc>
          <w:tcPr>
            <w:tcW w:w="13688" w:type="dxa"/>
            <w:gridSpan w:val="2"/>
            <w:shd w:val="clear" w:color="auto" w:fill="B4C6E7"/>
            <w:vAlign w:val="center"/>
          </w:tcPr>
          <w:p w:rsidR="00AD0757" w:rsidRPr="00AD0757" w:rsidRDefault="00AD0757" w:rsidP="00AD0757">
            <w:pPr>
              <w:spacing w:before="0"/>
              <w:ind w:left="567" w:hanging="567"/>
              <w:rPr>
                <w:rFonts w:ascii="Calibri" w:eastAsia="Calibri" w:hAnsi="Calibri"/>
                <w:b/>
                <w:szCs w:val="28"/>
                <w:lang w:eastAsia="en-US"/>
              </w:rPr>
            </w:pPr>
            <w:r w:rsidRPr="00AD0757">
              <w:rPr>
                <w:rFonts w:ascii="Calibri" w:eastAsia="Calibri" w:hAnsi="Calibri"/>
                <w:b/>
                <w:szCs w:val="28"/>
                <w:lang w:eastAsia="en-US"/>
              </w:rPr>
              <w:t>Auditor observations and comments</w:t>
            </w:r>
          </w:p>
        </w:tc>
      </w:tr>
      <w:tr w:rsidR="00AD0757" w:rsidRPr="00AD0757" w:rsidTr="00FC317A">
        <w:tc>
          <w:tcPr>
            <w:tcW w:w="13688" w:type="dxa"/>
            <w:gridSpan w:val="2"/>
            <w:shd w:val="clear" w:color="auto" w:fill="auto"/>
          </w:tcPr>
          <w:p w:rsidR="00AD0757" w:rsidRDefault="00AD0757" w:rsidP="00AD0757">
            <w:pPr>
              <w:spacing w:before="0"/>
              <w:ind w:left="567" w:hanging="567"/>
              <w:rPr>
                <w:rFonts w:ascii="Calibri" w:eastAsia="Calibri" w:hAnsi="Calibri"/>
                <w:b/>
                <w:szCs w:val="28"/>
                <w:lang w:eastAsia="en-US"/>
              </w:rPr>
            </w:pPr>
          </w:p>
          <w:p w:rsidR="00A13501" w:rsidRPr="00AD0757" w:rsidRDefault="00A13501" w:rsidP="00AD0757">
            <w:pPr>
              <w:spacing w:before="0"/>
              <w:ind w:left="567" w:hanging="567"/>
              <w:rPr>
                <w:rFonts w:ascii="Calibri" w:eastAsia="Calibri" w:hAnsi="Calibri"/>
                <w:b/>
                <w:szCs w:val="28"/>
                <w:lang w:eastAsia="en-US"/>
              </w:rPr>
            </w:pPr>
          </w:p>
        </w:tc>
      </w:tr>
      <w:tr w:rsidR="00AD0757" w:rsidRPr="00AD0757" w:rsidTr="00FC317A">
        <w:trPr>
          <w:trHeight w:val="567"/>
        </w:trPr>
        <w:tc>
          <w:tcPr>
            <w:tcW w:w="13688" w:type="dxa"/>
            <w:gridSpan w:val="2"/>
            <w:shd w:val="clear" w:color="auto" w:fill="D9E2F3"/>
            <w:vAlign w:val="center"/>
          </w:tcPr>
          <w:p w:rsidR="00AD0757" w:rsidRPr="00AD0757" w:rsidRDefault="00A13501" w:rsidP="00A13501">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AD0757" w:rsidRPr="00AD0757">
              <w:rPr>
                <w:rFonts w:ascii="Calibri" w:eastAsia="Calibri" w:hAnsi="Calibri"/>
                <w:b/>
                <w:szCs w:val="28"/>
                <w:lang w:eastAsia="en-US"/>
              </w:rPr>
              <w:t xml:space="preserve">ssessment: Compliant     YES </w:t>
            </w:r>
            <w:r w:rsidR="00AD0757" w:rsidRPr="00AD0757">
              <w:rPr>
                <w:rFonts w:ascii="Calibri" w:eastAsia="Calibri" w:hAnsi="Calibri"/>
                <w:b/>
                <w:szCs w:val="28"/>
                <w:lang w:eastAsia="en-US"/>
              </w:rPr>
              <w:fldChar w:fldCharType="begin">
                <w:ffData>
                  <w:name w:val="Check3"/>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r w:rsidR="00AD0757" w:rsidRPr="00AD0757">
              <w:rPr>
                <w:rFonts w:ascii="Calibri" w:eastAsia="Calibri" w:hAnsi="Calibri"/>
                <w:b/>
                <w:szCs w:val="28"/>
                <w:lang w:eastAsia="en-US"/>
              </w:rPr>
              <w:t xml:space="preserve">     NO </w:t>
            </w:r>
            <w:r w:rsidR="00AD0757" w:rsidRPr="00AD0757">
              <w:rPr>
                <w:rFonts w:ascii="Calibri" w:eastAsia="Calibri" w:hAnsi="Calibri"/>
                <w:b/>
                <w:szCs w:val="28"/>
                <w:lang w:eastAsia="en-US"/>
              </w:rPr>
              <w:fldChar w:fldCharType="begin">
                <w:ffData>
                  <w:name w:val="Check4"/>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p>
        </w:tc>
      </w:tr>
    </w:tbl>
    <w:p w:rsidR="009F39BC" w:rsidRDefault="009F39BC" w:rsidP="00CA4662">
      <w:pPr>
        <w:spacing w:before="0"/>
        <w:ind w:left="567" w:hanging="567"/>
        <w:rPr>
          <w:rFonts w:ascii="Calibri" w:eastAsia="Calibri" w:hAnsi="Calibri"/>
          <w:b/>
          <w:szCs w:val="28"/>
          <w:lang w:eastAsia="en-US"/>
        </w:rPr>
      </w:pPr>
    </w:p>
    <w:p w:rsidR="009F39BC" w:rsidRDefault="009F39BC">
      <w:pPr>
        <w:spacing w:before="0" w:after="0"/>
        <w:rPr>
          <w:rFonts w:ascii="Calibri" w:eastAsia="Calibri" w:hAnsi="Calibri"/>
          <w:b/>
          <w:szCs w:val="28"/>
          <w:lang w:eastAsia="en-US"/>
        </w:rPr>
      </w:pPr>
      <w:r>
        <w:rPr>
          <w:rFonts w:ascii="Calibri" w:eastAsia="Calibri" w:hAnsi="Calibri"/>
          <w:b/>
          <w:szCs w:val="28"/>
          <w:lang w:eastAsia="en-US"/>
        </w:rPr>
        <w:br w:type="page"/>
      </w:r>
    </w:p>
    <w:p w:rsidR="00AD0757" w:rsidRDefault="00AD0757" w:rsidP="00AD0757">
      <w:pPr>
        <w:spacing w:before="0"/>
        <w:ind w:left="567" w:hanging="567"/>
        <w:rPr>
          <w:rFonts w:eastAsia="Calibri" w:cs="Arial"/>
          <w:b/>
          <w:sz w:val="24"/>
          <w:lang w:eastAsia="en-US"/>
        </w:rPr>
      </w:pPr>
      <w:r w:rsidRPr="00AD0757">
        <w:rPr>
          <w:rFonts w:eastAsia="Calibri" w:cs="Arial"/>
          <w:b/>
          <w:sz w:val="24"/>
          <w:lang w:eastAsia="en-US"/>
        </w:rPr>
        <w:lastRenderedPageBreak/>
        <w:t>2.6</w:t>
      </w:r>
      <w:r w:rsidRPr="00AD0757">
        <w:rPr>
          <w:rFonts w:eastAsia="Calibri" w:cs="Arial"/>
          <w:b/>
          <w:sz w:val="24"/>
          <w:lang w:eastAsia="en-US"/>
        </w:rPr>
        <w:tab/>
        <w:t>The GTO complies with Commonwealth, State and Territory requirements for competency-based progression and completion and supports genuine efforts to achieve the qualification in an appropriate timeframe regardless of the nominal duration of the Training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AD0757" w:rsidRPr="00AD0757" w:rsidTr="00FC317A">
        <w:trPr>
          <w:trHeight w:val="340"/>
        </w:trPr>
        <w:tc>
          <w:tcPr>
            <w:tcW w:w="3906" w:type="dxa"/>
            <w:shd w:val="clear" w:color="auto" w:fill="B4C6E7"/>
            <w:vAlign w:val="center"/>
          </w:tcPr>
          <w:p w:rsidR="00AD0757" w:rsidRPr="00AD0757" w:rsidRDefault="00AD0757" w:rsidP="00FC317A">
            <w:pPr>
              <w:spacing w:before="0"/>
              <w:ind w:left="567" w:hanging="567"/>
              <w:rPr>
                <w:rFonts w:ascii="Calibri" w:eastAsia="Calibri" w:hAnsi="Calibri"/>
                <w:b/>
                <w:szCs w:val="28"/>
                <w:lang w:eastAsia="en-US"/>
              </w:rPr>
            </w:pPr>
            <w:r w:rsidRPr="00AD0757">
              <w:rPr>
                <w:rFonts w:ascii="Calibri" w:eastAsia="Calibri" w:hAnsi="Calibri"/>
                <w:b/>
                <w:szCs w:val="28"/>
                <w:lang w:eastAsia="en-US"/>
              </w:rPr>
              <w:t xml:space="preserve">Examples of evidence of compliance </w:t>
            </w:r>
          </w:p>
        </w:tc>
        <w:tc>
          <w:tcPr>
            <w:tcW w:w="9782" w:type="dxa"/>
            <w:shd w:val="clear" w:color="auto" w:fill="B4C6E7"/>
            <w:vAlign w:val="center"/>
          </w:tcPr>
          <w:p w:rsidR="00AD0757" w:rsidRPr="00AD0757" w:rsidRDefault="00AD0757" w:rsidP="00FC317A">
            <w:pPr>
              <w:spacing w:before="0"/>
              <w:ind w:left="567" w:hanging="567"/>
              <w:rPr>
                <w:rFonts w:ascii="Calibri" w:eastAsia="Calibri" w:hAnsi="Calibri"/>
                <w:b/>
                <w:szCs w:val="28"/>
                <w:lang w:eastAsia="en-US"/>
              </w:rPr>
            </w:pPr>
            <w:r w:rsidRPr="00AD0757">
              <w:rPr>
                <w:rFonts w:ascii="Calibri" w:eastAsia="Calibri" w:hAnsi="Calibri"/>
                <w:b/>
                <w:szCs w:val="28"/>
                <w:lang w:eastAsia="en-US"/>
              </w:rPr>
              <w:t>GTO self-assessment (ensure all attached evidence is listed and numbered)</w:t>
            </w:r>
          </w:p>
        </w:tc>
      </w:tr>
      <w:tr w:rsidR="00AD0757" w:rsidRPr="00AD0757" w:rsidTr="00FC317A">
        <w:trPr>
          <w:trHeight w:val="1460"/>
        </w:trPr>
        <w:tc>
          <w:tcPr>
            <w:tcW w:w="3906" w:type="dxa"/>
            <w:shd w:val="clear" w:color="auto" w:fill="D9E2F3"/>
          </w:tcPr>
          <w:p w:rsidR="00AD0757" w:rsidRPr="009F39BC" w:rsidRDefault="00AD0757" w:rsidP="00FC317A">
            <w:pPr>
              <w:spacing w:before="0"/>
              <w:ind w:left="567" w:hanging="567"/>
              <w:rPr>
                <w:rFonts w:ascii="Calibri" w:eastAsia="Calibri" w:hAnsi="Calibri"/>
                <w:sz w:val="20"/>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008846C4">
              <w:rPr>
                <w:rFonts w:ascii="Calibri" w:eastAsia="Calibri" w:hAnsi="Calibri"/>
                <w:sz w:val="20"/>
                <w:szCs w:val="28"/>
                <w:lang w:eastAsia="en-US"/>
              </w:rPr>
              <w:t xml:space="preserve"> </w:t>
            </w:r>
            <w:r w:rsidR="008846C4">
              <w:rPr>
                <w:rFonts w:ascii="Calibri" w:eastAsia="Calibri" w:hAnsi="Calibri"/>
                <w:sz w:val="20"/>
                <w:szCs w:val="28"/>
                <w:lang w:eastAsia="en-US"/>
              </w:rPr>
              <w:tab/>
            </w:r>
            <w:r w:rsidR="00EE64A7">
              <w:rPr>
                <w:rFonts w:ascii="Calibri" w:eastAsia="Calibri" w:hAnsi="Calibri"/>
                <w:sz w:val="20"/>
                <w:szCs w:val="28"/>
                <w:lang w:eastAsia="en-US"/>
              </w:rPr>
              <w:t>Documentation indicating nominal duration / legislation / responsibilities</w:t>
            </w:r>
          </w:p>
          <w:p w:rsidR="008846C4" w:rsidRDefault="00AD0757" w:rsidP="00FC317A">
            <w:pPr>
              <w:spacing w:before="0"/>
              <w:ind w:left="567" w:hanging="567"/>
              <w:rPr>
                <w:rFonts w:ascii="Calibri" w:eastAsia="Calibri" w:hAnsi="Calibri"/>
                <w:sz w:val="20"/>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Pr="009F39BC">
              <w:rPr>
                <w:rFonts w:ascii="Calibri" w:eastAsia="Calibri" w:hAnsi="Calibri"/>
                <w:sz w:val="20"/>
                <w:szCs w:val="28"/>
                <w:lang w:eastAsia="en-US"/>
              </w:rPr>
              <w:t xml:space="preserve"> </w:t>
            </w:r>
            <w:r w:rsidRPr="009F39BC">
              <w:rPr>
                <w:rFonts w:ascii="Calibri" w:eastAsia="Calibri" w:hAnsi="Calibri"/>
                <w:sz w:val="20"/>
                <w:szCs w:val="28"/>
                <w:lang w:eastAsia="en-US"/>
              </w:rPr>
              <w:tab/>
            </w:r>
            <w:r w:rsidR="00EE64A7">
              <w:rPr>
                <w:rFonts w:ascii="Calibri" w:eastAsia="Calibri" w:hAnsi="Calibri"/>
                <w:sz w:val="20"/>
                <w:szCs w:val="28"/>
                <w:lang w:eastAsia="en-US"/>
              </w:rPr>
              <w:t>Legislative requirements relevant to the host employer and apprentice / trainee</w:t>
            </w:r>
          </w:p>
          <w:p w:rsidR="00AD0757" w:rsidRPr="009F39BC" w:rsidRDefault="00AD0757" w:rsidP="00FC317A">
            <w:pPr>
              <w:spacing w:before="0"/>
              <w:ind w:left="567" w:hanging="567"/>
              <w:rPr>
                <w:rFonts w:ascii="Calibri" w:eastAsia="Calibri" w:hAnsi="Calibri"/>
                <w:sz w:val="20"/>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Pr="009F39BC">
              <w:rPr>
                <w:rFonts w:ascii="Calibri" w:eastAsia="Calibri" w:hAnsi="Calibri"/>
                <w:sz w:val="20"/>
                <w:szCs w:val="28"/>
                <w:lang w:eastAsia="en-US"/>
              </w:rPr>
              <w:tab/>
            </w:r>
            <w:r w:rsidR="00EE64A7">
              <w:rPr>
                <w:rFonts w:ascii="Calibri" w:eastAsia="Calibri" w:hAnsi="Calibri"/>
                <w:sz w:val="20"/>
                <w:szCs w:val="28"/>
                <w:lang w:eastAsia="en-US"/>
              </w:rPr>
              <w:t>Evidence of training records / timeframes completion</w:t>
            </w:r>
          </w:p>
          <w:p w:rsidR="00AD0757" w:rsidRDefault="00AD0757" w:rsidP="008846C4">
            <w:pPr>
              <w:spacing w:before="0"/>
              <w:ind w:left="567" w:hanging="567"/>
              <w:rPr>
                <w:rFonts w:ascii="Calibri" w:eastAsia="Calibri" w:hAnsi="Calibri"/>
                <w:sz w:val="20"/>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Pr="009F39BC">
              <w:rPr>
                <w:rFonts w:ascii="Calibri" w:eastAsia="Calibri" w:hAnsi="Calibri"/>
                <w:sz w:val="20"/>
                <w:szCs w:val="28"/>
                <w:lang w:eastAsia="en-US"/>
              </w:rPr>
              <w:t xml:space="preserve"> </w:t>
            </w:r>
            <w:r w:rsidRPr="009F39BC">
              <w:rPr>
                <w:rFonts w:ascii="Calibri" w:eastAsia="Calibri" w:hAnsi="Calibri"/>
                <w:sz w:val="20"/>
                <w:szCs w:val="28"/>
                <w:lang w:eastAsia="en-US"/>
              </w:rPr>
              <w:tab/>
            </w:r>
            <w:r w:rsidR="00EE64A7">
              <w:rPr>
                <w:rFonts w:ascii="Calibri" w:eastAsia="Calibri" w:hAnsi="Calibri"/>
                <w:sz w:val="20"/>
                <w:szCs w:val="28"/>
                <w:lang w:eastAsia="en-US"/>
              </w:rPr>
              <w:t>Pastoral care visits / discussions / supports in place</w:t>
            </w:r>
          </w:p>
          <w:p w:rsidR="008846C4" w:rsidRDefault="008846C4" w:rsidP="008846C4">
            <w:pPr>
              <w:spacing w:before="0"/>
              <w:ind w:left="567" w:hanging="567"/>
              <w:rPr>
                <w:rFonts w:ascii="Calibri" w:eastAsia="Calibri" w:hAnsi="Calibri"/>
                <w:sz w:val="20"/>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Pr="009F39BC">
              <w:rPr>
                <w:rFonts w:ascii="Calibri" w:eastAsia="Calibri" w:hAnsi="Calibri"/>
                <w:sz w:val="20"/>
                <w:szCs w:val="28"/>
                <w:lang w:eastAsia="en-US"/>
              </w:rPr>
              <w:t xml:space="preserve"> </w:t>
            </w:r>
            <w:r w:rsidRPr="009F39BC">
              <w:rPr>
                <w:rFonts w:ascii="Calibri" w:eastAsia="Calibri" w:hAnsi="Calibri"/>
                <w:sz w:val="20"/>
                <w:szCs w:val="28"/>
                <w:lang w:eastAsia="en-US"/>
              </w:rPr>
              <w:tab/>
            </w:r>
            <w:r w:rsidR="006578CD">
              <w:rPr>
                <w:rFonts w:ascii="Calibri" w:eastAsia="Calibri" w:hAnsi="Calibri"/>
                <w:sz w:val="20"/>
                <w:szCs w:val="28"/>
                <w:lang w:eastAsia="en-US"/>
              </w:rPr>
              <w:t>Documented discussions with the RTO</w:t>
            </w:r>
          </w:p>
          <w:p w:rsidR="00EE64A7" w:rsidRPr="00AD0757" w:rsidRDefault="00EE64A7" w:rsidP="008846C4">
            <w:pPr>
              <w:spacing w:before="0"/>
              <w:ind w:left="567" w:hanging="567"/>
              <w:rPr>
                <w:rFonts w:ascii="Calibri" w:eastAsia="Calibri" w:hAnsi="Calibri"/>
                <w:b/>
                <w:szCs w:val="28"/>
                <w:lang w:eastAsia="en-US"/>
              </w:rPr>
            </w:pPr>
            <w:r w:rsidRPr="009F39BC">
              <w:rPr>
                <w:rFonts w:ascii="Calibri" w:eastAsia="Calibri" w:hAnsi="Calibri"/>
                <w:sz w:val="20"/>
                <w:szCs w:val="28"/>
                <w:lang w:eastAsia="en-US"/>
              </w:rPr>
              <w:fldChar w:fldCharType="begin">
                <w:ffData>
                  <w:name w:val="Check2"/>
                  <w:enabled/>
                  <w:calcOnExit w:val="0"/>
                  <w:checkBox>
                    <w:sizeAuto/>
                    <w:default w:val="0"/>
                  </w:checkBox>
                </w:ffData>
              </w:fldChar>
            </w:r>
            <w:r w:rsidRPr="009F39B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9F39BC">
              <w:rPr>
                <w:rFonts w:ascii="Calibri" w:eastAsia="Calibri" w:hAnsi="Calibri"/>
                <w:sz w:val="20"/>
                <w:szCs w:val="28"/>
                <w:lang w:eastAsia="en-US"/>
              </w:rPr>
              <w:fldChar w:fldCharType="end"/>
            </w:r>
            <w:r w:rsidRPr="009F39BC">
              <w:rPr>
                <w:rFonts w:ascii="Calibri" w:eastAsia="Calibri" w:hAnsi="Calibri"/>
                <w:sz w:val="20"/>
                <w:szCs w:val="28"/>
                <w:lang w:eastAsia="en-US"/>
              </w:rPr>
              <w:t xml:space="preserve"> </w:t>
            </w:r>
            <w:r w:rsidRPr="009F39BC">
              <w:rPr>
                <w:rFonts w:ascii="Calibri" w:eastAsia="Calibri" w:hAnsi="Calibri"/>
                <w:sz w:val="20"/>
                <w:szCs w:val="28"/>
                <w:lang w:eastAsia="en-US"/>
              </w:rPr>
              <w:tab/>
            </w:r>
            <w:r w:rsidR="006578CD">
              <w:rPr>
                <w:rFonts w:ascii="Calibri" w:eastAsia="Calibri" w:hAnsi="Calibri"/>
                <w:sz w:val="20"/>
                <w:szCs w:val="28"/>
                <w:lang w:eastAsia="en-US"/>
              </w:rPr>
              <w:t>Survey data / analysis and feedback</w:t>
            </w:r>
          </w:p>
        </w:tc>
        <w:tc>
          <w:tcPr>
            <w:tcW w:w="9782" w:type="dxa"/>
            <w:tcBorders>
              <w:bottom w:val="single" w:sz="4" w:space="0" w:color="auto"/>
            </w:tcBorders>
            <w:shd w:val="clear" w:color="auto" w:fill="auto"/>
          </w:tcPr>
          <w:p w:rsidR="00AD0757" w:rsidRPr="00AD0757" w:rsidRDefault="00AD0757" w:rsidP="00FC317A">
            <w:pPr>
              <w:spacing w:before="0"/>
              <w:ind w:left="567" w:hanging="567"/>
              <w:rPr>
                <w:rFonts w:ascii="Calibri" w:eastAsia="Calibri" w:hAnsi="Calibri"/>
                <w:b/>
                <w:szCs w:val="28"/>
                <w:lang w:eastAsia="en-US"/>
              </w:rPr>
            </w:pPr>
            <w:r w:rsidRPr="00AD0757">
              <w:rPr>
                <w:rFonts w:ascii="Calibri" w:eastAsia="Calibri" w:hAnsi="Calibri"/>
                <w:b/>
                <w:szCs w:val="28"/>
                <w:lang w:eastAsia="en-US"/>
              </w:rPr>
              <w:fldChar w:fldCharType="begin">
                <w:ffData>
                  <w:name w:val="Text1"/>
                  <w:enabled/>
                  <w:calcOnExit w:val="0"/>
                  <w:textInput/>
                </w:ffData>
              </w:fldChar>
            </w:r>
            <w:r w:rsidRPr="00AD0757">
              <w:rPr>
                <w:rFonts w:ascii="Calibri" w:eastAsia="Calibri" w:hAnsi="Calibri"/>
                <w:b/>
                <w:szCs w:val="28"/>
                <w:lang w:eastAsia="en-US"/>
              </w:rPr>
              <w:instrText xml:space="preserve"> FORMTEXT </w:instrText>
            </w:r>
            <w:r w:rsidRPr="00AD0757">
              <w:rPr>
                <w:rFonts w:ascii="Calibri" w:eastAsia="Calibri" w:hAnsi="Calibri"/>
                <w:b/>
                <w:szCs w:val="28"/>
                <w:lang w:eastAsia="en-US"/>
              </w:rPr>
            </w:r>
            <w:r w:rsidRPr="00AD0757">
              <w:rPr>
                <w:rFonts w:ascii="Calibri" w:eastAsia="Calibri" w:hAnsi="Calibri"/>
                <w:b/>
                <w:szCs w:val="28"/>
                <w:lang w:eastAsia="en-US"/>
              </w:rPr>
              <w:fldChar w:fldCharType="separate"/>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t> </w:t>
            </w:r>
            <w:r w:rsidRPr="00AD0757">
              <w:rPr>
                <w:rFonts w:ascii="Calibri" w:eastAsia="Calibri" w:hAnsi="Calibri"/>
                <w:b/>
                <w:szCs w:val="28"/>
                <w:lang w:eastAsia="en-US"/>
              </w:rPr>
              <w:fldChar w:fldCharType="end"/>
            </w:r>
          </w:p>
        </w:tc>
      </w:tr>
      <w:tr w:rsidR="00AD0757" w:rsidRPr="00AD0757" w:rsidTr="00FC317A">
        <w:trPr>
          <w:trHeight w:val="340"/>
        </w:trPr>
        <w:tc>
          <w:tcPr>
            <w:tcW w:w="13688" w:type="dxa"/>
            <w:gridSpan w:val="2"/>
            <w:shd w:val="clear" w:color="auto" w:fill="B4C6E7"/>
            <w:vAlign w:val="center"/>
          </w:tcPr>
          <w:p w:rsidR="00AD0757" w:rsidRPr="00AD0757" w:rsidRDefault="00AD0757" w:rsidP="00FC317A">
            <w:pPr>
              <w:spacing w:before="0"/>
              <w:ind w:left="567" w:hanging="567"/>
              <w:rPr>
                <w:rFonts w:ascii="Calibri" w:eastAsia="Calibri" w:hAnsi="Calibri"/>
                <w:b/>
                <w:szCs w:val="28"/>
                <w:lang w:eastAsia="en-US"/>
              </w:rPr>
            </w:pPr>
            <w:r w:rsidRPr="00AD0757">
              <w:rPr>
                <w:rFonts w:ascii="Calibri" w:eastAsia="Calibri" w:hAnsi="Calibri"/>
                <w:b/>
                <w:szCs w:val="28"/>
                <w:lang w:eastAsia="en-US"/>
              </w:rPr>
              <w:t>Auditor observations and comments</w:t>
            </w:r>
          </w:p>
        </w:tc>
      </w:tr>
      <w:tr w:rsidR="00AD0757" w:rsidRPr="00AD0757" w:rsidTr="00FC317A">
        <w:tc>
          <w:tcPr>
            <w:tcW w:w="13688" w:type="dxa"/>
            <w:gridSpan w:val="2"/>
            <w:shd w:val="clear" w:color="auto" w:fill="auto"/>
          </w:tcPr>
          <w:p w:rsidR="008846C4" w:rsidRDefault="008846C4" w:rsidP="00FC317A">
            <w:pPr>
              <w:spacing w:before="0"/>
              <w:ind w:left="567" w:hanging="567"/>
              <w:rPr>
                <w:rFonts w:ascii="Calibri" w:eastAsia="Calibri" w:hAnsi="Calibri"/>
                <w:b/>
                <w:szCs w:val="28"/>
                <w:lang w:eastAsia="en-US"/>
              </w:rPr>
            </w:pPr>
          </w:p>
          <w:p w:rsidR="008846C4" w:rsidRPr="00AD0757" w:rsidRDefault="008846C4" w:rsidP="00FC317A">
            <w:pPr>
              <w:spacing w:before="0"/>
              <w:ind w:left="567" w:hanging="567"/>
              <w:rPr>
                <w:rFonts w:ascii="Calibri" w:eastAsia="Calibri" w:hAnsi="Calibri"/>
                <w:b/>
                <w:szCs w:val="28"/>
                <w:lang w:eastAsia="en-US"/>
              </w:rPr>
            </w:pPr>
          </w:p>
        </w:tc>
      </w:tr>
      <w:tr w:rsidR="00AD0757" w:rsidRPr="00AD0757" w:rsidTr="00FC317A">
        <w:trPr>
          <w:trHeight w:val="567"/>
        </w:trPr>
        <w:tc>
          <w:tcPr>
            <w:tcW w:w="13688" w:type="dxa"/>
            <w:gridSpan w:val="2"/>
            <w:shd w:val="clear" w:color="auto" w:fill="D9E2F3"/>
            <w:vAlign w:val="center"/>
          </w:tcPr>
          <w:p w:rsidR="00AD0757" w:rsidRPr="00AD0757" w:rsidRDefault="008846C4" w:rsidP="008846C4">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AD0757" w:rsidRPr="00AD0757">
              <w:rPr>
                <w:rFonts w:ascii="Calibri" w:eastAsia="Calibri" w:hAnsi="Calibri"/>
                <w:b/>
                <w:szCs w:val="28"/>
                <w:lang w:eastAsia="en-US"/>
              </w:rPr>
              <w:t xml:space="preserve">ssessment: Compliant     YES </w:t>
            </w:r>
            <w:r w:rsidR="00AD0757" w:rsidRPr="00AD0757">
              <w:rPr>
                <w:rFonts w:ascii="Calibri" w:eastAsia="Calibri" w:hAnsi="Calibri"/>
                <w:b/>
                <w:szCs w:val="28"/>
                <w:lang w:eastAsia="en-US"/>
              </w:rPr>
              <w:fldChar w:fldCharType="begin">
                <w:ffData>
                  <w:name w:val="Check3"/>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r w:rsidR="00AD0757" w:rsidRPr="00AD0757">
              <w:rPr>
                <w:rFonts w:ascii="Calibri" w:eastAsia="Calibri" w:hAnsi="Calibri"/>
                <w:b/>
                <w:szCs w:val="28"/>
                <w:lang w:eastAsia="en-US"/>
              </w:rPr>
              <w:t xml:space="preserve">     NO </w:t>
            </w:r>
            <w:r w:rsidR="00AD0757" w:rsidRPr="00AD0757">
              <w:rPr>
                <w:rFonts w:ascii="Calibri" w:eastAsia="Calibri" w:hAnsi="Calibri"/>
                <w:b/>
                <w:szCs w:val="28"/>
                <w:lang w:eastAsia="en-US"/>
              </w:rPr>
              <w:fldChar w:fldCharType="begin">
                <w:ffData>
                  <w:name w:val="Check4"/>
                  <w:enabled/>
                  <w:calcOnExit w:val="0"/>
                  <w:checkBox>
                    <w:sizeAuto/>
                    <w:default w:val="0"/>
                  </w:checkBox>
                </w:ffData>
              </w:fldChar>
            </w:r>
            <w:r w:rsidR="00AD0757" w:rsidRPr="00AD0757">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AD0757" w:rsidRPr="00AD0757">
              <w:rPr>
                <w:rFonts w:ascii="Calibri" w:eastAsia="Calibri" w:hAnsi="Calibri"/>
                <w:b/>
                <w:szCs w:val="28"/>
                <w:lang w:eastAsia="en-US"/>
              </w:rPr>
              <w:fldChar w:fldCharType="end"/>
            </w:r>
          </w:p>
        </w:tc>
      </w:tr>
    </w:tbl>
    <w:p w:rsidR="00F1281C" w:rsidRDefault="00F1281C" w:rsidP="00F1281C">
      <w:pPr>
        <w:spacing w:before="0"/>
        <w:ind w:left="567" w:hanging="567"/>
        <w:rPr>
          <w:rFonts w:ascii="Calibri" w:eastAsia="Calibri" w:hAnsi="Calibri"/>
          <w:b/>
          <w:color w:val="002060"/>
          <w:sz w:val="28"/>
          <w:szCs w:val="28"/>
          <w:lang w:eastAsia="en-US"/>
        </w:rPr>
      </w:pPr>
    </w:p>
    <w:p w:rsidR="00F1281C" w:rsidRDefault="00F1281C">
      <w:pPr>
        <w:spacing w:before="0" w:after="0"/>
        <w:rPr>
          <w:rFonts w:ascii="Calibri" w:eastAsia="Calibri" w:hAnsi="Calibri"/>
          <w:b/>
          <w:color w:val="002060"/>
          <w:sz w:val="28"/>
          <w:szCs w:val="28"/>
          <w:lang w:eastAsia="en-US"/>
        </w:rPr>
      </w:pPr>
      <w:r>
        <w:rPr>
          <w:rFonts w:ascii="Calibri" w:eastAsia="Calibri" w:hAnsi="Calibri"/>
          <w:b/>
          <w:color w:val="002060"/>
          <w:sz w:val="28"/>
          <w:szCs w:val="28"/>
          <w:lang w:eastAsia="en-US"/>
        </w:rPr>
        <w:br w:type="page"/>
      </w:r>
    </w:p>
    <w:p w:rsidR="00F1281C" w:rsidRPr="00F1281C" w:rsidRDefault="00F1281C" w:rsidP="00F1281C">
      <w:pPr>
        <w:spacing w:before="0"/>
        <w:ind w:left="567" w:hanging="567"/>
        <w:rPr>
          <w:rFonts w:ascii="Calibri" w:eastAsia="Calibri" w:hAnsi="Calibri"/>
          <w:b/>
          <w:color w:val="002060"/>
          <w:sz w:val="28"/>
          <w:szCs w:val="28"/>
          <w:lang w:eastAsia="en-US"/>
        </w:rPr>
      </w:pPr>
      <w:r w:rsidRPr="00F1281C">
        <w:rPr>
          <w:rFonts w:ascii="Calibri" w:eastAsia="Calibri" w:hAnsi="Calibri"/>
          <w:b/>
          <w:color w:val="002060"/>
          <w:sz w:val="28"/>
          <w:szCs w:val="28"/>
          <w:lang w:eastAsia="en-US"/>
        </w:rPr>
        <w:lastRenderedPageBreak/>
        <w:t>3</w:t>
      </w:r>
      <w:r w:rsidRPr="00F1281C">
        <w:rPr>
          <w:rFonts w:ascii="Calibri" w:eastAsia="Calibri" w:hAnsi="Calibri"/>
          <w:b/>
          <w:color w:val="002060"/>
          <w:sz w:val="28"/>
          <w:szCs w:val="28"/>
          <w:lang w:eastAsia="en-US"/>
        </w:rPr>
        <w:tab/>
        <w:t xml:space="preserve">GOVERNANCE AND ADMINISTRATION </w:t>
      </w:r>
    </w:p>
    <w:p w:rsidR="00F1281C" w:rsidRPr="000B3F81" w:rsidRDefault="00F1281C" w:rsidP="00F1281C">
      <w:pPr>
        <w:spacing w:before="0"/>
        <w:ind w:left="567" w:hanging="567"/>
        <w:rPr>
          <w:rFonts w:eastAsia="Calibri" w:cs="Arial"/>
          <w:b/>
          <w:sz w:val="24"/>
          <w:lang w:eastAsia="en-US"/>
        </w:rPr>
      </w:pPr>
      <w:r w:rsidRPr="00F1281C">
        <w:rPr>
          <w:rFonts w:eastAsia="Calibri" w:cs="Arial"/>
          <w:b/>
          <w:sz w:val="24"/>
          <w:lang w:eastAsia="en-US"/>
        </w:rPr>
        <w:t>3.1</w:t>
      </w:r>
      <w:r w:rsidRPr="00F1281C">
        <w:rPr>
          <w:rFonts w:eastAsia="Calibri" w:cs="Arial"/>
          <w:b/>
          <w:sz w:val="24"/>
          <w:lang w:eastAsia="en-US"/>
        </w:rPr>
        <w:tab/>
        <w:t>The GTO complies with Commonwealth, State and Territory legislative and regulatory requirements and policies as they relate to the employment and training of apprentices and trainees in each State and Territory in which they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F1281C" w:rsidRPr="00F1281C" w:rsidTr="00FC317A">
        <w:trPr>
          <w:trHeight w:val="340"/>
        </w:trPr>
        <w:tc>
          <w:tcPr>
            <w:tcW w:w="3906" w:type="dxa"/>
            <w:shd w:val="clear" w:color="auto" w:fill="B4C6E7"/>
            <w:vAlign w:val="center"/>
          </w:tcPr>
          <w:p w:rsidR="00F1281C" w:rsidRPr="00F1281C" w:rsidRDefault="00F1281C" w:rsidP="00F1281C">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F1281C" w:rsidRPr="00F1281C" w:rsidRDefault="00F1281C" w:rsidP="00F1281C">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F1281C" w:rsidRPr="00F1281C" w:rsidTr="00FC317A">
        <w:trPr>
          <w:trHeight w:val="1460"/>
        </w:trPr>
        <w:tc>
          <w:tcPr>
            <w:tcW w:w="3906" w:type="dxa"/>
            <w:shd w:val="clear" w:color="auto" w:fill="D9E2F3"/>
          </w:tcPr>
          <w:p w:rsidR="00F1281C" w:rsidRPr="001048CC" w:rsidRDefault="00F1281C" w:rsidP="00F1281C">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sidR="008B1475">
              <w:rPr>
                <w:rFonts w:ascii="Calibri" w:eastAsia="Calibri" w:hAnsi="Calibri"/>
                <w:sz w:val="20"/>
                <w:szCs w:val="28"/>
                <w:lang w:eastAsia="en-US"/>
              </w:rPr>
              <w:t>List of relevant legislation</w:t>
            </w:r>
          </w:p>
          <w:p w:rsidR="00F1281C" w:rsidRPr="001048CC" w:rsidRDefault="00F1281C" w:rsidP="00F1281C">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sidR="008B1475">
              <w:rPr>
                <w:rFonts w:ascii="Calibri" w:eastAsia="Calibri" w:hAnsi="Calibri"/>
                <w:sz w:val="20"/>
                <w:szCs w:val="28"/>
                <w:lang w:eastAsia="en-US"/>
              </w:rPr>
              <w:t>Process for identifying new legislation and implementation</w:t>
            </w:r>
          </w:p>
          <w:p w:rsidR="00F1281C" w:rsidRPr="001048CC" w:rsidRDefault="00F1281C" w:rsidP="00F1281C">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ab/>
            </w:r>
            <w:r w:rsidR="008B1475">
              <w:rPr>
                <w:rFonts w:ascii="Calibri" w:eastAsia="Calibri" w:hAnsi="Calibri"/>
                <w:sz w:val="20"/>
                <w:szCs w:val="28"/>
                <w:lang w:eastAsia="en-US"/>
              </w:rPr>
              <w:t>Evidence of notification of legislative updates (State and Commonwealth) to staff, hosts and apprentices/trainees</w:t>
            </w:r>
          </w:p>
          <w:p w:rsidR="00F1281C" w:rsidRDefault="00F1281C" w:rsidP="008B1475">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sidR="008B1475">
              <w:rPr>
                <w:rFonts w:ascii="Calibri" w:eastAsia="Calibri" w:hAnsi="Calibri"/>
                <w:sz w:val="20"/>
                <w:szCs w:val="28"/>
                <w:lang w:eastAsia="en-US"/>
              </w:rPr>
              <w:t>Policies and procedures reflective of current legislation and regulation applicable to the GTO</w:t>
            </w:r>
          </w:p>
          <w:p w:rsidR="008B1475" w:rsidRDefault="008B1475" w:rsidP="008B1475">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Pr>
                <w:rFonts w:ascii="Calibri" w:eastAsia="Calibri" w:hAnsi="Calibri"/>
                <w:sz w:val="20"/>
                <w:szCs w:val="28"/>
                <w:lang w:eastAsia="en-US"/>
              </w:rPr>
              <w:t>GTO’s statement on ethical practice on display for staff, host employers, apprentices and trainees</w:t>
            </w:r>
          </w:p>
          <w:p w:rsidR="008B1475" w:rsidRDefault="008B1475" w:rsidP="008B1475">
            <w:pPr>
              <w:spacing w:before="0"/>
              <w:ind w:left="567" w:hanging="567"/>
              <w:rPr>
                <w:rFonts w:ascii="Calibri" w:eastAsia="Calibri" w:hAnsi="Calibri"/>
                <w:sz w:val="20"/>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sidR="001E51CF">
              <w:rPr>
                <w:rFonts w:ascii="Calibri" w:eastAsia="Calibri" w:hAnsi="Calibri"/>
                <w:sz w:val="20"/>
                <w:szCs w:val="28"/>
                <w:lang w:eastAsia="en-US"/>
              </w:rPr>
              <w:t>Records showing how breaches of ethical practice have been addressed</w:t>
            </w:r>
          </w:p>
          <w:p w:rsidR="008B1475" w:rsidRPr="00F1281C" w:rsidRDefault="008B1475" w:rsidP="008B1475">
            <w:pPr>
              <w:spacing w:before="0"/>
              <w:ind w:left="567" w:hanging="567"/>
              <w:rPr>
                <w:rFonts w:ascii="Calibri" w:eastAsia="Calibri" w:hAnsi="Calibri"/>
                <w:b/>
                <w:szCs w:val="28"/>
                <w:lang w:eastAsia="en-US"/>
              </w:rPr>
            </w:pPr>
            <w:r w:rsidRPr="001048CC">
              <w:rPr>
                <w:rFonts w:ascii="Calibri" w:eastAsia="Calibri" w:hAnsi="Calibri"/>
                <w:sz w:val="20"/>
                <w:szCs w:val="28"/>
                <w:lang w:eastAsia="en-US"/>
              </w:rPr>
              <w:fldChar w:fldCharType="begin">
                <w:ffData>
                  <w:name w:val="Check2"/>
                  <w:enabled/>
                  <w:calcOnExit w:val="0"/>
                  <w:checkBox>
                    <w:sizeAuto/>
                    <w:default w:val="0"/>
                  </w:checkBox>
                </w:ffData>
              </w:fldChar>
            </w:r>
            <w:r w:rsidRPr="001048C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048CC">
              <w:rPr>
                <w:rFonts w:ascii="Calibri" w:eastAsia="Calibri" w:hAnsi="Calibri"/>
                <w:sz w:val="20"/>
                <w:szCs w:val="28"/>
                <w:lang w:eastAsia="en-US"/>
              </w:rPr>
              <w:fldChar w:fldCharType="end"/>
            </w:r>
            <w:r w:rsidRPr="001048CC">
              <w:rPr>
                <w:rFonts w:ascii="Calibri" w:eastAsia="Calibri" w:hAnsi="Calibri"/>
                <w:sz w:val="20"/>
                <w:szCs w:val="28"/>
                <w:lang w:eastAsia="en-US"/>
              </w:rPr>
              <w:t xml:space="preserve"> </w:t>
            </w:r>
            <w:r w:rsidRPr="001048CC">
              <w:rPr>
                <w:rFonts w:ascii="Calibri" w:eastAsia="Calibri" w:hAnsi="Calibri"/>
                <w:sz w:val="20"/>
                <w:szCs w:val="28"/>
                <w:lang w:eastAsia="en-US"/>
              </w:rPr>
              <w:tab/>
            </w:r>
            <w:r w:rsidR="001E51CF">
              <w:rPr>
                <w:rFonts w:ascii="Calibri" w:eastAsia="Calibri" w:hAnsi="Calibri"/>
                <w:sz w:val="20"/>
                <w:szCs w:val="28"/>
                <w:lang w:eastAsia="en-US"/>
              </w:rPr>
              <w:t>Document management processes</w:t>
            </w:r>
          </w:p>
        </w:tc>
        <w:tc>
          <w:tcPr>
            <w:tcW w:w="9782" w:type="dxa"/>
            <w:tcBorders>
              <w:bottom w:val="single" w:sz="4" w:space="0" w:color="auto"/>
            </w:tcBorders>
            <w:shd w:val="clear" w:color="auto" w:fill="auto"/>
          </w:tcPr>
          <w:p w:rsidR="00F1281C" w:rsidRPr="00F1281C" w:rsidRDefault="00F1281C" w:rsidP="00F1281C">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F1281C" w:rsidRPr="00F1281C" w:rsidTr="00FC317A">
        <w:trPr>
          <w:trHeight w:val="340"/>
        </w:trPr>
        <w:tc>
          <w:tcPr>
            <w:tcW w:w="13688" w:type="dxa"/>
            <w:gridSpan w:val="2"/>
            <w:shd w:val="clear" w:color="auto" w:fill="B4C6E7"/>
            <w:vAlign w:val="center"/>
          </w:tcPr>
          <w:p w:rsidR="00F1281C" w:rsidRPr="00F1281C" w:rsidRDefault="00F1281C" w:rsidP="00F1281C">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F1281C" w:rsidRPr="00F1281C" w:rsidTr="00FC317A">
        <w:tc>
          <w:tcPr>
            <w:tcW w:w="13688" w:type="dxa"/>
            <w:gridSpan w:val="2"/>
            <w:shd w:val="clear" w:color="auto" w:fill="auto"/>
          </w:tcPr>
          <w:p w:rsidR="001048CC" w:rsidRDefault="001048CC" w:rsidP="00F1281C">
            <w:pPr>
              <w:spacing w:before="0"/>
              <w:ind w:left="567" w:hanging="567"/>
              <w:rPr>
                <w:rFonts w:ascii="Calibri" w:eastAsia="Calibri" w:hAnsi="Calibri"/>
                <w:b/>
                <w:szCs w:val="28"/>
                <w:lang w:eastAsia="en-US"/>
              </w:rPr>
            </w:pPr>
          </w:p>
          <w:p w:rsidR="001048CC" w:rsidRPr="00F1281C" w:rsidRDefault="001048CC" w:rsidP="00F1281C">
            <w:pPr>
              <w:spacing w:before="0"/>
              <w:ind w:left="567" w:hanging="567"/>
              <w:rPr>
                <w:rFonts w:ascii="Calibri" w:eastAsia="Calibri" w:hAnsi="Calibri"/>
                <w:b/>
                <w:szCs w:val="28"/>
                <w:lang w:eastAsia="en-US"/>
              </w:rPr>
            </w:pPr>
          </w:p>
        </w:tc>
      </w:tr>
      <w:tr w:rsidR="00F1281C" w:rsidRPr="00F1281C" w:rsidTr="00FC317A">
        <w:trPr>
          <w:trHeight w:val="567"/>
        </w:trPr>
        <w:tc>
          <w:tcPr>
            <w:tcW w:w="13688" w:type="dxa"/>
            <w:gridSpan w:val="2"/>
            <w:shd w:val="clear" w:color="auto" w:fill="D9E2F3"/>
            <w:vAlign w:val="center"/>
          </w:tcPr>
          <w:p w:rsidR="00F1281C" w:rsidRPr="00F1281C" w:rsidRDefault="001048CC" w:rsidP="001048CC">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F1281C" w:rsidRPr="00F1281C">
              <w:rPr>
                <w:rFonts w:ascii="Calibri" w:eastAsia="Calibri" w:hAnsi="Calibri"/>
                <w:b/>
                <w:szCs w:val="28"/>
                <w:lang w:eastAsia="en-US"/>
              </w:rPr>
              <w:t xml:space="preserve">ssessment: Compliant     YES </w:t>
            </w:r>
            <w:r w:rsidR="00F1281C" w:rsidRPr="00F1281C">
              <w:rPr>
                <w:rFonts w:ascii="Calibri" w:eastAsia="Calibri" w:hAnsi="Calibri"/>
                <w:b/>
                <w:szCs w:val="28"/>
                <w:lang w:eastAsia="en-US"/>
              </w:rPr>
              <w:fldChar w:fldCharType="begin">
                <w:ffData>
                  <w:name w:val="Check3"/>
                  <w:enabled/>
                  <w:calcOnExit w:val="0"/>
                  <w:checkBox>
                    <w:sizeAuto/>
                    <w:default w:val="0"/>
                  </w:checkBox>
                </w:ffData>
              </w:fldChar>
            </w:r>
            <w:r w:rsidR="00F1281C"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F1281C" w:rsidRPr="00F1281C">
              <w:rPr>
                <w:rFonts w:ascii="Calibri" w:eastAsia="Calibri" w:hAnsi="Calibri"/>
                <w:b/>
                <w:szCs w:val="28"/>
                <w:lang w:eastAsia="en-US"/>
              </w:rPr>
              <w:fldChar w:fldCharType="end"/>
            </w:r>
            <w:r w:rsidR="00F1281C" w:rsidRPr="00F1281C">
              <w:rPr>
                <w:rFonts w:ascii="Calibri" w:eastAsia="Calibri" w:hAnsi="Calibri"/>
                <w:b/>
                <w:szCs w:val="28"/>
                <w:lang w:eastAsia="en-US"/>
              </w:rPr>
              <w:t xml:space="preserve">     NO </w:t>
            </w:r>
            <w:r w:rsidR="00F1281C" w:rsidRPr="00F1281C">
              <w:rPr>
                <w:rFonts w:ascii="Calibri" w:eastAsia="Calibri" w:hAnsi="Calibri"/>
                <w:b/>
                <w:szCs w:val="28"/>
                <w:lang w:eastAsia="en-US"/>
              </w:rPr>
              <w:fldChar w:fldCharType="begin">
                <w:ffData>
                  <w:name w:val="Check4"/>
                  <w:enabled/>
                  <w:calcOnExit w:val="0"/>
                  <w:checkBox>
                    <w:sizeAuto/>
                    <w:default w:val="0"/>
                  </w:checkBox>
                </w:ffData>
              </w:fldChar>
            </w:r>
            <w:r w:rsidR="00F1281C"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F1281C" w:rsidRPr="00F1281C">
              <w:rPr>
                <w:rFonts w:ascii="Calibri" w:eastAsia="Calibri" w:hAnsi="Calibri"/>
                <w:b/>
                <w:szCs w:val="28"/>
                <w:lang w:eastAsia="en-US"/>
              </w:rPr>
              <w:fldChar w:fldCharType="end"/>
            </w:r>
          </w:p>
        </w:tc>
      </w:tr>
    </w:tbl>
    <w:p w:rsidR="00666DE9" w:rsidRPr="000B3F81" w:rsidRDefault="00666DE9" w:rsidP="00666DE9">
      <w:pPr>
        <w:spacing w:before="0"/>
        <w:ind w:left="567" w:hanging="567"/>
        <w:rPr>
          <w:rFonts w:eastAsia="Calibri" w:cs="Arial"/>
          <w:b/>
          <w:sz w:val="24"/>
          <w:lang w:eastAsia="en-US"/>
        </w:rPr>
      </w:pPr>
      <w:r w:rsidRPr="00666DE9">
        <w:rPr>
          <w:rFonts w:eastAsia="Calibri" w:cs="Arial"/>
          <w:b/>
          <w:sz w:val="24"/>
          <w:lang w:eastAsia="en-US"/>
        </w:rPr>
        <w:lastRenderedPageBreak/>
        <w:t>3.2</w:t>
      </w:r>
      <w:r w:rsidRPr="00666DE9">
        <w:rPr>
          <w:rFonts w:eastAsia="Calibri" w:cs="Arial"/>
          <w:b/>
          <w:sz w:val="24"/>
          <w:lang w:eastAsia="en-US"/>
        </w:rPr>
        <w:tab/>
        <w:t>The GTO is incorporated in Australia, a government entity, or regulated by the Australian Charities and Not-for-profits Commission.</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666DE9" w:rsidRPr="00F1281C" w:rsidTr="002D03E3">
        <w:trPr>
          <w:trHeight w:val="340"/>
        </w:trPr>
        <w:tc>
          <w:tcPr>
            <w:tcW w:w="3906" w:type="dxa"/>
            <w:shd w:val="clear" w:color="auto" w:fill="B4C6E7"/>
            <w:vAlign w:val="center"/>
          </w:tcPr>
          <w:p w:rsidR="00666DE9" w:rsidRPr="00F1281C" w:rsidRDefault="00666DE9"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666DE9" w:rsidRPr="00F1281C" w:rsidRDefault="00666DE9"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666DE9" w:rsidRPr="00F1281C" w:rsidTr="002D03E3">
        <w:trPr>
          <w:trHeight w:val="1460"/>
        </w:trPr>
        <w:tc>
          <w:tcPr>
            <w:tcW w:w="3906" w:type="dxa"/>
            <w:shd w:val="clear" w:color="auto" w:fill="D9E2F3"/>
          </w:tcPr>
          <w:p w:rsidR="00666DE9" w:rsidRPr="00D12317" w:rsidRDefault="00666DE9" w:rsidP="00FC317A">
            <w:pPr>
              <w:spacing w:before="0"/>
              <w:ind w:left="567" w:hanging="567"/>
              <w:rPr>
                <w:rFonts w:ascii="Calibri" w:eastAsia="Calibri" w:hAnsi="Calibri"/>
                <w:sz w:val="20"/>
                <w:szCs w:val="28"/>
                <w:lang w:eastAsia="en-US"/>
              </w:rPr>
            </w:pPr>
            <w:r w:rsidRPr="00D12317">
              <w:rPr>
                <w:rFonts w:ascii="Calibri" w:eastAsia="Calibri" w:hAnsi="Calibri"/>
                <w:sz w:val="20"/>
                <w:szCs w:val="28"/>
                <w:lang w:eastAsia="en-US"/>
              </w:rPr>
              <w:fldChar w:fldCharType="begin">
                <w:ffData>
                  <w:name w:val="Check2"/>
                  <w:enabled/>
                  <w:calcOnExit w:val="0"/>
                  <w:checkBox>
                    <w:sizeAuto/>
                    <w:default w:val="0"/>
                  </w:checkBox>
                </w:ffData>
              </w:fldChar>
            </w:r>
            <w:r w:rsidRPr="00D12317">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D12317">
              <w:rPr>
                <w:rFonts w:ascii="Calibri" w:eastAsia="Calibri" w:hAnsi="Calibri"/>
                <w:sz w:val="20"/>
                <w:szCs w:val="28"/>
                <w:lang w:eastAsia="en-US"/>
              </w:rPr>
              <w:fldChar w:fldCharType="end"/>
            </w:r>
            <w:r w:rsidRPr="00D12317">
              <w:rPr>
                <w:rFonts w:ascii="Calibri" w:eastAsia="Calibri" w:hAnsi="Calibri"/>
                <w:sz w:val="20"/>
                <w:szCs w:val="28"/>
                <w:lang w:eastAsia="en-US"/>
              </w:rPr>
              <w:t xml:space="preserve"> </w:t>
            </w:r>
            <w:r w:rsidRPr="00D12317">
              <w:rPr>
                <w:rFonts w:ascii="Calibri" w:eastAsia="Calibri" w:hAnsi="Calibri"/>
                <w:sz w:val="20"/>
                <w:szCs w:val="28"/>
                <w:lang w:eastAsia="en-US"/>
              </w:rPr>
              <w:tab/>
            </w:r>
            <w:r w:rsidR="00D12317">
              <w:rPr>
                <w:rFonts w:ascii="Calibri" w:eastAsia="Calibri" w:hAnsi="Calibri"/>
                <w:sz w:val="20"/>
                <w:szCs w:val="28"/>
                <w:lang w:eastAsia="en-US"/>
              </w:rPr>
              <w:t>Ownership, structure and control of GTO</w:t>
            </w:r>
          </w:p>
          <w:p w:rsidR="00666DE9" w:rsidRPr="00D12317" w:rsidRDefault="00666DE9" w:rsidP="00FC317A">
            <w:pPr>
              <w:spacing w:before="0"/>
              <w:ind w:left="567" w:hanging="567"/>
              <w:rPr>
                <w:rFonts w:ascii="Calibri" w:eastAsia="Calibri" w:hAnsi="Calibri"/>
                <w:sz w:val="20"/>
                <w:szCs w:val="28"/>
                <w:lang w:eastAsia="en-US"/>
              </w:rPr>
            </w:pPr>
            <w:r w:rsidRPr="00D12317">
              <w:rPr>
                <w:rFonts w:ascii="Calibri" w:eastAsia="Calibri" w:hAnsi="Calibri"/>
                <w:sz w:val="20"/>
                <w:szCs w:val="28"/>
                <w:lang w:eastAsia="en-US"/>
              </w:rPr>
              <w:fldChar w:fldCharType="begin">
                <w:ffData>
                  <w:name w:val="Check2"/>
                  <w:enabled/>
                  <w:calcOnExit w:val="0"/>
                  <w:checkBox>
                    <w:sizeAuto/>
                    <w:default w:val="0"/>
                  </w:checkBox>
                </w:ffData>
              </w:fldChar>
            </w:r>
            <w:r w:rsidRPr="00D12317">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D12317">
              <w:rPr>
                <w:rFonts w:ascii="Calibri" w:eastAsia="Calibri" w:hAnsi="Calibri"/>
                <w:sz w:val="20"/>
                <w:szCs w:val="28"/>
                <w:lang w:eastAsia="en-US"/>
              </w:rPr>
              <w:fldChar w:fldCharType="end"/>
            </w:r>
            <w:r w:rsidRPr="00D12317">
              <w:rPr>
                <w:rFonts w:ascii="Calibri" w:eastAsia="Calibri" w:hAnsi="Calibri"/>
                <w:sz w:val="20"/>
                <w:szCs w:val="28"/>
                <w:lang w:eastAsia="en-US"/>
              </w:rPr>
              <w:t xml:space="preserve"> </w:t>
            </w:r>
            <w:r w:rsidRPr="00D12317">
              <w:rPr>
                <w:rFonts w:ascii="Calibri" w:eastAsia="Calibri" w:hAnsi="Calibri"/>
                <w:sz w:val="20"/>
                <w:szCs w:val="28"/>
                <w:lang w:eastAsia="en-US"/>
              </w:rPr>
              <w:tab/>
            </w:r>
            <w:r w:rsidR="00D12317">
              <w:rPr>
                <w:rFonts w:ascii="Calibri" w:eastAsia="Calibri" w:hAnsi="Calibri"/>
                <w:sz w:val="20"/>
                <w:szCs w:val="28"/>
                <w:lang w:eastAsia="en-US"/>
              </w:rPr>
              <w:t>Corporate Governance handbook / Constitution / terms of reference / hierarchy flowchart</w:t>
            </w:r>
          </w:p>
          <w:p w:rsidR="00666DE9" w:rsidRDefault="00666DE9" w:rsidP="00D12317">
            <w:pPr>
              <w:spacing w:before="0"/>
              <w:ind w:left="567" w:hanging="567"/>
              <w:rPr>
                <w:rFonts w:ascii="Calibri" w:eastAsia="Calibri" w:hAnsi="Calibri"/>
                <w:sz w:val="20"/>
                <w:szCs w:val="28"/>
                <w:lang w:eastAsia="en-US"/>
              </w:rPr>
            </w:pPr>
            <w:r w:rsidRPr="00D12317">
              <w:rPr>
                <w:rFonts w:ascii="Calibri" w:eastAsia="Calibri" w:hAnsi="Calibri"/>
                <w:sz w:val="20"/>
                <w:szCs w:val="28"/>
                <w:lang w:eastAsia="en-US"/>
              </w:rPr>
              <w:fldChar w:fldCharType="begin">
                <w:ffData>
                  <w:name w:val="Check2"/>
                  <w:enabled/>
                  <w:calcOnExit w:val="0"/>
                  <w:checkBox>
                    <w:sizeAuto/>
                    <w:default w:val="0"/>
                  </w:checkBox>
                </w:ffData>
              </w:fldChar>
            </w:r>
            <w:r w:rsidRPr="00D12317">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D12317">
              <w:rPr>
                <w:rFonts w:ascii="Calibri" w:eastAsia="Calibri" w:hAnsi="Calibri"/>
                <w:sz w:val="20"/>
                <w:szCs w:val="28"/>
                <w:lang w:eastAsia="en-US"/>
              </w:rPr>
              <w:fldChar w:fldCharType="end"/>
            </w:r>
            <w:r w:rsidRPr="00D12317">
              <w:rPr>
                <w:rFonts w:ascii="Calibri" w:eastAsia="Calibri" w:hAnsi="Calibri"/>
                <w:sz w:val="20"/>
                <w:szCs w:val="28"/>
                <w:lang w:eastAsia="en-US"/>
              </w:rPr>
              <w:tab/>
            </w:r>
            <w:r w:rsidR="00D12317">
              <w:rPr>
                <w:rFonts w:ascii="Calibri" w:eastAsia="Calibri" w:hAnsi="Calibri"/>
                <w:sz w:val="20"/>
                <w:szCs w:val="28"/>
                <w:lang w:eastAsia="en-US"/>
              </w:rPr>
              <w:t>Legal documentation establishing organisation as:</w:t>
            </w:r>
          </w:p>
          <w:p w:rsidR="00D12317" w:rsidRDefault="00D12317" w:rsidP="00D12317">
            <w:pPr>
              <w:pStyle w:val="ListParagraph"/>
              <w:numPr>
                <w:ilvl w:val="0"/>
                <w:numId w:val="39"/>
              </w:numPr>
              <w:spacing w:before="0"/>
              <w:rPr>
                <w:rFonts w:ascii="Calibri" w:eastAsia="Calibri" w:hAnsi="Calibri"/>
                <w:sz w:val="20"/>
                <w:szCs w:val="28"/>
                <w:lang w:eastAsia="en-US"/>
              </w:rPr>
            </w:pPr>
            <w:r>
              <w:rPr>
                <w:rFonts w:ascii="Calibri" w:eastAsia="Calibri" w:hAnsi="Calibri"/>
                <w:sz w:val="20"/>
                <w:szCs w:val="28"/>
                <w:lang w:eastAsia="en-US"/>
              </w:rPr>
              <w:t>a company</w:t>
            </w:r>
          </w:p>
          <w:p w:rsidR="00D12317" w:rsidRDefault="00D12317" w:rsidP="00D12317">
            <w:pPr>
              <w:pStyle w:val="ListParagraph"/>
              <w:numPr>
                <w:ilvl w:val="0"/>
                <w:numId w:val="39"/>
              </w:numPr>
              <w:spacing w:before="0"/>
              <w:rPr>
                <w:rFonts w:ascii="Calibri" w:eastAsia="Calibri" w:hAnsi="Calibri"/>
                <w:sz w:val="20"/>
                <w:szCs w:val="28"/>
                <w:lang w:eastAsia="en-US"/>
              </w:rPr>
            </w:pPr>
            <w:r>
              <w:rPr>
                <w:rFonts w:ascii="Calibri" w:eastAsia="Calibri" w:hAnsi="Calibri"/>
                <w:sz w:val="20"/>
                <w:szCs w:val="28"/>
                <w:lang w:eastAsia="en-US"/>
              </w:rPr>
              <w:t>an incorporated association</w:t>
            </w:r>
          </w:p>
          <w:p w:rsidR="00D12317" w:rsidRPr="00D12317" w:rsidRDefault="00D12317" w:rsidP="00D12317">
            <w:pPr>
              <w:pStyle w:val="ListParagraph"/>
              <w:numPr>
                <w:ilvl w:val="0"/>
                <w:numId w:val="39"/>
              </w:numPr>
              <w:spacing w:before="0"/>
              <w:rPr>
                <w:rFonts w:ascii="Calibri" w:eastAsia="Calibri" w:hAnsi="Calibri"/>
                <w:sz w:val="20"/>
                <w:szCs w:val="28"/>
                <w:lang w:eastAsia="en-US"/>
              </w:rPr>
            </w:pPr>
            <w:r>
              <w:rPr>
                <w:rFonts w:ascii="Calibri" w:eastAsia="Calibri" w:hAnsi="Calibri"/>
                <w:sz w:val="20"/>
                <w:szCs w:val="28"/>
                <w:lang w:eastAsia="en-US"/>
              </w:rPr>
              <w:t>a statutory body</w:t>
            </w:r>
          </w:p>
        </w:tc>
        <w:tc>
          <w:tcPr>
            <w:tcW w:w="9782" w:type="dxa"/>
            <w:tcBorders>
              <w:bottom w:val="single" w:sz="4" w:space="0" w:color="auto"/>
            </w:tcBorders>
            <w:shd w:val="clear" w:color="auto" w:fill="auto"/>
          </w:tcPr>
          <w:p w:rsidR="00666DE9" w:rsidRPr="00F1281C" w:rsidRDefault="00666DE9"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666DE9" w:rsidRPr="00F1281C" w:rsidTr="002D03E3">
        <w:trPr>
          <w:trHeight w:val="340"/>
        </w:trPr>
        <w:tc>
          <w:tcPr>
            <w:tcW w:w="13688" w:type="dxa"/>
            <w:gridSpan w:val="2"/>
            <w:shd w:val="clear" w:color="auto" w:fill="B4C6E7"/>
            <w:vAlign w:val="center"/>
          </w:tcPr>
          <w:p w:rsidR="00666DE9" w:rsidRPr="00F1281C" w:rsidRDefault="00666DE9"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666DE9" w:rsidRPr="00F1281C" w:rsidTr="002D03E3">
        <w:tc>
          <w:tcPr>
            <w:tcW w:w="13688" w:type="dxa"/>
            <w:gridSpan w:val="2"/>
            <w:shd w:val="clear" w:color="auto" w:fill="auto"/>
          </w:tcPr>
          <w:p w:rsidR="00666DE9" w:rsidRDefault="00666DE9" w:rsidP="00FC317A">
            <w:pPr>
              <w:spacing w:before="0"/>
              <w:ind w:left="567" w:hanging="567"/>
              <w:rPr>
                <w:rFonts w:ascii="Calibri" w:eastAsia="Calibri" w:hAnsi="Calibri"/>
                <w:b/>
                <w:szCs w:val="28"/>
                <w:lang w:eastAsia="en-US"/>
              </w:rPr>
            </w:pPr>
          </w:p>
          <w:p w:rsidR="00D12317" w:rsidRPr="00F1281C" w:rsidRDefault="00D12317" w:rsidP="00FC317A">
            <w:pPr>
              <w:spacing w:before="0"/>
              <w:ind w:left="567" w:hanging="567"/>
              <w:rPr>
                <w:rFonts w:ascii="Calibri" w:eastAsia="Calibri" w:hAnsi="Calibri"/>
                <w:b/>
                <w:szCs w:val="28"/>
                <w:lang w:eastAsia="en-US"/>
              </w:rPr>
            </w:pPr>
          </w:p>
        </w:tc>
      </w:tr>
      <w:tr w:rsidR="00666DE9" w:rsidRPr="00F1281C" w:rsidTr="002D03E3">
        <w:trPr>
          <w:trHeight w:val="567"/>
        </w:trPr>
        <w:tc>
          <w:tcPr>
            <w:tcW w:w="13688" w:type="dxa"/>
            <w:gridSpan w:val="2"/>
            <w:shd w:val="clear" w:color="auto" w:fill="D9E2F3"/>
            <w:vAlign w:val="center"/>
          </w:tcPr>
          <w:p w:rsidR="00666DE9" w:rsidRPr="00F1281C" w:rsidRDefault="00D12317" w:rsidP="00D12317">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666DE9" w:rsidRPr="00F1281C">
              <w:rPr>
                <w:rFonts w:ascii="Calibri" w:eastAsia="Calibri" w:hAnsi="Calibri"/>
                <w:b/>
                <w:szCs w:val="28"/>
                <w:lang w:eastAsia="en-US"/>
              </w:rPr>
              <w:t xml:space="preserve">ssessment: Compliant     YES </w:t>
            </w:r>
            <w:r w:rsidR="00666DE9" w:rsidRPr="00F1281C">
              <w:rPr>
                <w:rFonts w:ascii="Calibri" w:eastAsia="Calibri" w:hAnsi="Calibri"/>
                <w:b/>
                <w:szCs w:val="28"/>
                <w:lang w:eastAsia="en-US"/>
              </w:rPr>
              <w:fldChar w:fldCharType="begin">
                <w:ffData>
                  <w:name w:val="Check3"/>
                  <w:enabled/>
                  <w:calcOnExit w:val="0"/>
                  <w:checkBox>
                    <w:sizeAuto/>
                    <w:default w:val="0"/>
                  </w:checkBox>
                </w:ffData>
              </w:fldChar>
            </w:r>
            <w:r w:rsidR="00666DE9"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666DE9" w:rsidRPr="00F1281C">
              <w:rPr>
                <w:rFonts w:ascii="Calibri" w:eastAsia="Calibri" w:hAnsi="Calibri"/>
                <w:b/>
                <w:szCs w:val="28"/>
                <w:lang w:eastAsia="en-US"/>
              </w:rPr>
              <w:fldChar w:fldCharType="end"/>
            </w:r>
            <w:r w:rsidR="00666DE9" w:rsidRPr="00F1281C">
              <w:rPr>
                <w:rFonts w:ascii="Calibri" w:eastAsia="Calibri" w:hAnsi="Calibri"/>
                <w:b/>
                <w:szCs w:val="28"/>
                <w:lang w:eastAsia="en-US"/>
              </w:rPr>
              <w:t xml:space="preserve">     NO </w:t>
            </w:r>
            <w:r w:rsidR="00666DE9" w:rsidRPr="00F1281C">
              <w:rPr>
                <w:rFonts w:ascii="Calibri" w:eastAsia="Calibri" w:hAnsi="Calibri"/>
                <w:b/>
                <w:szCs w:val="28"/>
                <w:lang w:eastAsia="en-US"/>
              </w:rPr>
              <w:fldChar w:fldCharType="begin">
                <w:ffData>
                  <w:name w:val="Check4"/>
                  <w:enabled/>
                  <w:calcOnExit w:val="0"/>
                  <w:checkBox>
                    <w:sizeAuto/>
                    <w:default w:val="0"/>
                  </w:checkBox>
                </w:ffData>
              </w:fldChar>
            </w:r>
            <w:r w:rsidR="00666DE9"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666DE9" w:rsidRPr="00F1281C">
              <w:rPr>
                <w:rFonts w:ascii="Calibri" w:eastAsia="Calibri" w:hAnsi="Calibri"/>
                <w:b/>
                <w:szCs w:val="28"/>
                <w:lang w:eastAsia="en-US"/>
              </w:rPr>
              <w:fldChar w:fldCharType="end"/>
            </w:r>
          </w:p>
        </w:tc>
      </w:tr>
    </w:tbl>
    <w:p w:rsidR="002D03E3" w:rsidRDefault="002D03E3" w:rsidP="002D03E3">
      <w:pPr>
        <w:spacing w:before="0"/>
        <w:ind w:left="567" w:hanging="567"/>
        <w:rPr>
          <w:rFonts w:ascii="Calibri" w:eastAsia="Calibri" w:hAnsi="Calibri"/>
          <w:b/>
          <w:szCs w:val="28"/>
          <w:lang w:eastAsia="en-US"/>
        </w:rPr>
      </w:pPr>
    </w:p>
    <w:p w:rsidR="002D03E3" w:rsidRDefault="002D03E3">
      <w:pPr>
        <w:spacing w:before="0" w:after="0"/>
        <w:rPr>
          <w:rFonts w:ascii="Calibri" w:eastAsia="Calibri" w:hAnsi="Calibri"/>
          <w:b/>
          <w:szCs w:val="28"/>
          <w:lang w:eastAsia="en-US"/>
        </w:rPr>
      </w:pPr>
      <w:r>
        <w:rPr>
          <w:rFonts w:ascii="Calibri" w:eastAsia="Calibri" w:hAnsi="Calibri"/>
          <w:b/>
          <w:szCs w:val="28"/>
          <w:lang w:eastAsia="en-US"/>
        </w:rPr>
        <w:br w:type="page"/>
      </w:r>
    </w:p>
    <w:p w:rsidR="002D03E3" w:rsidRPr="002D03E3" w:rsidRDefault="002D03E3" w:rsidP="002D03E3">
      <w:pPr>
        <w:spacing w:before="0"/>
        <w:ind w:left="567" w:hanging="567"/>
        <w:rPr>
          <w:rFonts w:eastAsia="Calibri" w:cs="Arial"/>
          <w:b/>
          <w:sz w:val="24"/>
          <w:lang w:eastAsia="en-US"/>
        </w:rPr>
      </w:pPr>
      <w:r w:rsidRPr="002D03E3">
        <w:rPr>
          <w:rFonts w:eastAsia="Calibri" w:cs="Arial"/>
          <w:b/>
          <w:sz w:val="24"/>
          <w:lang w:eastAsia="en-US"/>
        </w:rPr>
        <w:lastRenderedPageBreak/>
        <w:t>3.3</w:t>
      </w:r>
      <w:r w:rsidRPr="002D03E3">
        <w:rPr>
          <w:rFonts w:eastAsia="Calibri" w:cs="Arial"/>
          <w:b/>
          <w:sz w:val="24"/>
          <w:lang w:eastAsia="en-US"/>
        </w:rPr>
        <w:tab/>
        <w:t>The GTO develops, monitors and continually improves its performance and strategic directions using performance data, the results of audits, assessments and surveys plus any other relevant information.</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2D03E3" w:rsidRPr="00F1281C" w:rsidTr="00FC317A">
        <w:trPr>
          <w:trHeight w:val="340"/>
        </w:trPr>
        <w:tc>
          <w:tcPr>
            <w:tcW w:w="3906"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2D03E3" w:rsidRPr="00F1281C" w:rsidTr="00FC317A">
        <w:trPr>
          <w:trHeight w:val="1460"/>
        </w:trPr>
        <w:tc>
          <w:tcPr>
            <w:tcW w:w="3906" w:type="dxa"/>
            <w:shd w:val="clear" w:color="auto" w:fill="D9E2F3"/>
          </w:tcPr>
          <w:p w:rsidR="00A35FC3" w:rsidRDefault="002D03E3" w:rsidP="00FC317A">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sidR="001C2832">
              <w:rPr>
                <w:rFonts w:ascii="Calibri" w:eastAsia="Calibri" w:hAnsi="Calibri"/>
                <w:sz w:val="20"/>
                <w:szCs w:val="28"/>
                <w:lang w:eastAsia="en-US"/>
              </w:rPr>
              <w:t>Operational data (e.g. financial, WHS, marketing etc)</w:t>
            </w:r>
          </w:p>
          <w:p w:rsidR="002D03E3" w:rsidRPr="00A35FC3" w:rsidRDefault="002D03E3" w:rsidP="00FC317A">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sidR="001C2832">
              <w:rPr>
                <w:rFonts w:ascii="Calibri" w:eastAsia="Calibri" w:hAnsi="Calibri"/>
                <w:sz w:val="20"/>
                <w:szCs w:val="28"/>
                <w:lang w:eastAsia="en-US"/>
              </w:rPr>
              <w:t>Systems to collect and analyse data</w:t>
            </w:r>
          </w:p>
          <w:p w:rsidR="002D03E3" w:rsidRPr="00A35FC3" w:rsidRDefault="002D03E3" w:rsidP="00FC317A">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ab/>
            </w:r>
            <w:r w:rsidR="001C2832">
              <w:rPr>
                <w:rFonts w:ascii="Calibri" w:eastAsia="Calibri" w:hAnsi="Calibri"/>
                <w:sz w:val="20"/>
                <w:szCs w:val="28"/>
                <w:lang w:eastAsia="en-US"/>
              </w:rPr>
              <w:t>Complaint register</w:t>
            </w:r>
          </w:p>
          <w:p w:rsidR="002D03E3" w:rsidRDefault="002D03E3" w:rsidP="00A35FC3">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sidR="001C2832">
              <w:rPr>
                <w:rFonts w:ascii="Calibri" w:eastAsia="Calibri" w:hAnsi="Calibri"/>
                <w:sz w:val="20"/>
                <w:szCs w:val="28"/>
                <w:lang w:eastAsia="en-US"/>
              </w:rPr>
              <w:t>Surveys, host employer reports and feedback on apprentices/trainees</w:t>
            </w:r>
          </w:p>
          <w:p w:rsidR="001C2832" w:rsidRDefault="001C2832" w:rsidP="001C2832">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Pr>
                <w:rFonts w:ascii="Calibri" w:eastAsia="Calibri" w:hAnsi="Calibri"/>
                <w:sz w:val="20"/>
                <w:szCs w:val="28"/>
                <w:lang w:eastAsia="en-US"/>
              </w:rPr>
              <w:t>Documented analysis of operational data</w:t>
            </w:r>
          </w:p>
          <w:p w:rsidR="001C2832" w:rsidRDefault="001C2832" w:rsidP="001C2832">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Pr>
                <w:rFonts w:ascii="Calibri" w:eastAsia="Calibri" w:hAnsi="Calibri"/>
                <w:sz w:val="20"/>
                <w:szCs w:val="28"/>
                <w:lang w:eastAsia="en-US"/>
              </w:rPr>
              <w:t>Advice and strategies implemented as a result of feedback</w:t>
            </w:r>
          </w:p>
          <w:p w:rsidR="001C2832" w:rsidRDefault="001C2832" w:rsidP="001C2832">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Pr>
                <w:rFonts w:ascii="Calibri" w:eastAsia="Calibri" w:hAnsi="Calibri"/>
                <w:sz w:val="20"/>
                <w:szCs w:val="28"/>
                <w:lang w:eastAsia="en-US"/>
              </w:rPr>
              <w:t>Advice to management through memo, report or similar, reviewing data on services</w:t>
            </w:r>
          </w:p>
          <w:p w:rsidR="001C2832" w:rsidRPr="001C2832" w:rsidRDefault="001C2832" w:rsidP="001C2832">
            <w:pPr>
              <w:spacing w:before="0"/>
              <w:ind w:left="567" w:hanging="567"/>
              <w:rPr>
                <w:rFonts w:ascii="Calibri" w:eastAsia="Calibri" w:hAnsi="Calibri"/>
                <w:sz w:val="20"/>
                <w:szCs w:val="28"/>
                <w:lang w:eastAsia="en-US"/>
              </w:rPr>
            </w:pPr>
            <w:r w:rsidRPr="00A35FC3">
              <w:rPr>
                <w:rFonts w:ascii="Calibri" w:eastAsia="Calibri" w:hAnsi="Calibri"/>
                <w:sz w:val="20"/>
                <w:szCs w:val="28"/>
                <w:lang w:eastAsia="en-US"/>
              </w:rPr>
              <w:fldChar w:fldCharType="begin">
                <w:ffData>
                  <w:name w:val="Check2"/>
                  <w:enabled/>
                  <w:calcOnExit w:val="0"/>
                  <w:checkBox>
                    <w:sizeAuto/>
                    <w:default w:val="0"/>
                  </w:checkBox>
                </w:ffData>
              </w:fldChar>
            </w:r>
            <w:r w:rsidRPr="00A35FC3">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A35FC3">
              <w:rPr>
                <w:rFonts w:ascii="Calibri" w:eastAsia="Calibri" w:hAnsi="Calibri"/>
                <w:sz w:val="20"/>
                <w:szCs w:val="28"/>
                <w:lang w:eastAsia="en-US"/>
              </w:rPr>
              <w:fldChar w:fldCharType="end"/>
            </w:r>
            <w:r w:rsidRPr="00A35FC3">
              <w:rPr>
                <w:rFonts w:ascii="Calibri" w:eastAsia="Calibri" w:hAnsi="Calibri"/>
                <w:sz w:val="20"/>
                <w:szCs w:val="28"/>
                <w:lang w:eastAsia="en-US"/>
              </w:rPr>
              <w:t xml:space="preserve"> </w:t>
            </w:r>
            <w:r w:rsidRPr="00A35FC3">
              <w:rPr>
                <w:rFonts w:ascii="Calibri" w:eastAsia="Calibri" w:hAnsi="Calibri"/>
                <w:sz w:val="20"/>
                <w:szCs w:val="28"/>
                <w:lang w:eastAsia="en-US"/>
              </w:rPr>
              <w:tab/>
            </w:r>
            <w:r>
              <w:rPr>
                <w:rFonts w:ascii="Calibri" w:eastAsia="Calibri" w:hAnsi="Calibri"/>
                <w:sz w:val="20"/>
                <w:szCs w:val="28"/>
                <w:lang w:eastAsia="en-US"/>
              </w:rPr>
              <w:t>Flow charts on review process, to ensure currency of policies and/or procedures</w:t>
            </w:r>
          </w:p>
        </w:tc>
        <w:tc>
          <w:tcPr>
            <w:tcW w:w="9782" w:type="dxa"/>
            <w:tcBorders>
              <w:bottom w:val="single" w:sz="4" w:space="0" w:color="auto"/>
            </w:tcBorders>
            <w:shd w:val="clear" w:color="auto" w:fill="auto"/>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2D03E3" w:rsidRPr="00F1281C" w:rsidTr="00FC317A">
        <w:trPr>
          <w:trHeight w:val="340"/>
        </w:trPr>
        <w:tc>
          <w:tcPr>
            <w:tcW w:w="13688" w:type="dxa"/>
            <w:gridSpan w:val="2"/>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2D03E3" w:rsidRPr="00F1281C" w:rsidTr="00FC317A">
        <w:tc>
          <w:tcPr>
            <w:tcW w:w="13688" w:type="dxa"/>
            <w:gridSpan w:val="2"/>
            <w:shd w:val="clear" w:color="auto" w:fill="auto"/>
          </w:tcPr>
          <w:p w:rsidR="002D03E3" w:rsidRDefault="002D03E3" w:rsidP="00FC317A">
            <w:pPr>
              <w:spacing w:before="0"/>
              <w:ind w:left="567" w:hanging="567"/>
              <w:rPr>
                <w:rFonts w:ascii="Calibri" w:eastAsia="Calibri" w:hAnsi="Calibri"/>
                <w:b/>
                <w:szCs w:val="28"/>
                <w:lang w:eastAsia="en-US"/>
              </w:rPr>
            </w:pPr>
          </w:p>
          <w:p w:rsidR="00E370DD" w:rsidRPr="00F1281C" w:rsidRDefault="00E370DD" w:rsidP="00FC317A">
            <w:pPr>
              <w:spacing w:before="0"/>
              <w:ind w:left="567" w:hanging="567"/>
              <w:rPr>
                <w:rFonts w:ascii="Calibri" w:eastAsia="Calibri" w:hAnsi="Calibri"/>
                <w:b/>
                <w:szCs w:val="28"/>
                <w:lang w:eastAsia="en-US"/>
              </w:rPr>
            </w:pPr>
          </w:p>
        </w:tc>
      </w:tr>
      <w:tr w:rsidR="002D03E3" w:rsidRPr="00F1281C" w:rsidTr="00FC317A">
        <w:trPr>
          <w:trHeight w:val="567"/>
        </w:trPr>
        <w:tc>
          <w:tcPr>
            <w:tcW w:w="13688" w:type="dxa"/>
            <w:gridSpan w:val="2"/>
            <w:shd w:val="clear" w:color="auto" w:fill="D9E2F3"/>
            <w:vAlign w:val="center"/>
          </w:tcPr>
          <w:p w:rsidR="002D03E3" w:rsidRPr="00F1281C" w:rsidRDefault="00E370DD" w:rsidP="00E370DD">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2D03E3" w:rsidRPr="00F1281C">
              <w:rPr>
                <w:rFonts w:ascii="Calibri" w:eastAsia="Calibri" w:hAnsi="Calibri"/>
                <w:b/>
                <w:szCs w:val="28"/>
                <w:lang w:eastAsia="en-US"/>
              </w:rPr>
              <w:t xml:space="preserve">ssessment: Compliant     YES </w:t>
            </w:r>
            <w:r w:rsidR="002D03E3" w:rsidRPr="00F1281C">
              <w:rPr>
                <w:rFonts w:ascii="Calibri" w:eastAsia="Calibri" w:hAnsi="Calibri"/>
                <w:b/>
                <w:szCs w:val="28"/>
                <w:lang w:eastAsia="en-US"/>
              </w:rPr>
              <w:fldChar w:fldCharType="begin">
                <w:ffData>
                  <w:name w:val="Check3"/>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r w:rsidR="002D03E3" w:rsidRPr="00F1281C">
              <w:rPr>
                <w:rFonts w:ascii="Calibri" w:eastAsia="Calibri" w:hAnsi="Calibri"/>
                <w:b/>
                <w:szCs w:val="28"/>
                <w:lang w:eastAsia="en-US"/>
              </w:rPr>
              <w:t xml:space="preserve">     NO </w:t>
            </w:r>
            <w:r w:rsidR="002D03E3" w:rsidRPr="00F1281C">
              <w:rPr>
                <w:rFonts w:ascii="Calibri" w:eastAsia="Calibri" w:hAnsi="Calibri"/>
                <w:b/>
                <w:szCs w:val="28"/>
                <w:lang w:eastAsia="en-US"/>
              </w:rPr>
              <w:fldChar w:fldCharType="begin">
                <w:ffData>
                  <w:name w:val="Check4"/>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p>
        </w:tc>
      </w:tr>
    </w:tbl>
    <w:p w:rsidR="002D03E3" w:rsidRDefault="002D03E3">
      <w:pPr>
        <w:spacing w:before="0" w:after="0"/>
        <w:rPr>
          <w:rFonts w:ascii="Calibri" w:eastAsia="Calibri" w:hAnsi="Calibri"/>
          <w:b/>
          <w:szCs w:val="28"/>
          <w:lang w:eastAsia="en-US"/>
        </w:rPr>
      </w:pPr>
      <w:r>
        <w:br w:type="page"/>
      </w:r>
    </w:p>
    <w:p w:rsidR="002D03E3" w:rsidRPr="000B3F81" w:rsidRDefault="002D03E3" w:rsidP="002D03E3">
      <w:pPr>
        <w:pStyle w:val="Sectionl2"/>
        <w:rPr>
          <w:rFonts w:ascii="Arial" w:hAnsi="Arial" w:cs="Arial"/>
          <w:sz w:val="24"/>
          <w:szCs w:val="24"/>
        </w:rPr>
      </w:pPr>
      <w:r w:rsidRPr="000B3F81">
        <w:rPr>
          <w:rFonts w:ascii="Arial" w:hAnsi="Arial" w:cs="Arial"/>
          <w:sz w:val="24"/>
          <w:szCs w:val="24"/>
        </w:rPr>
        <w:lastRenderedPageBreak/>
        <w:t>3.4</w:t>
      </w:r>
      <w:r w:rsidRPr="000B3F81">
        <w:rPr>
          <w:rFonts w:ascii="Arial" w:hAnsi="Arial" w:cs="Arial"/>
          <w:sz w:val="24"/>
          <w:szCs w:val="24"/>
        </w:rPr>
        <w:tab/>
        <w:t>The GTO can demonstrate that it is financially viable, and will inform the registering body where early signs indicate issues associated with viability.</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2D03E3" w:rsidRPr="00F1281C" w:rsidTr="00FC317A">
        <w:trPr>
          <w:trHeight w:val="340"/>
        </w:trPr>
        <w:tc>
          <w:tcPr>
            <w:tcW w:w="3906"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2D03E3" w:rsidRPr="00F1281C" w:rsidTr="00C20C26">
        <w:trPr>
          <w:trHeight w:val="3722"/>
        </w:trPr>
        <w:tc>
          <w:tcPr>
            <w:tcW w:w="3906" w:type="dxa"/>
            <w:shd w:val="clear" w:color="auto" w:fill="D9E2F3"/>
          </w:tcPr>
          <w:p w:rsidR="00C20C26" w:rsidRDefault="002D03E3" w:rsidP="00FC317A">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sidR="00C20C26">
              <w:rPr>
                <w:rFonts w:ascii="Calibri" w:eastAsia="Calibri" w:hAnsi="Calibri"/>
                <w:sz w:val="20"/>
                <w:szCs w:val="28"/>
                <w:lang w:eastAsia="en-US"/>
              </w:rPr>
              <w:t>Strategic plan</w:t>
            </w:r>
          </w:p>
          <w:p w:rsidR="002D03E3" w:rsidRPr="00C20C26" w:rsidRDefault="002D03E3" w:rsidP="00FC317A">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sidR="00C20C26">
              <w:rPr>
                <w:rFonts w:ascii="Calibri" w:eastAsia="Calibri" w:hAnsi="Calibri"/>
                <w:sz w:val="20"/>
                <w:szCs w:val="28"/>
                <w:lang w:eastAsia="en-US"/>
              </w:rPr>
              <w:t>Financial management policy</w:t>
            </w:r>
          </w:p>
          <w:p w:rsidR="002D03E3" w:rsidRPr="00C20C26" w:rsidRDefault="002D03E3" w:rsidP="00FC317A">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ab/>
            </w:r>
            <w:r w:rsidR="00C20C26">
              <w:rPr>
                <w:rFonts w:ascii="Calibri" w:eastAsia="Calibri" w:hAnsi="Calibri"/>
                <w:sz w:val="20"/>
                <w:szCs w:val="28"/>
                <w:lang w:eastAsia="en-US"/>
              </w:rPr>
              <w:t>Financial reports</w:t>
            </w:r>
          </w:p>
          <w:p w:rsidR="002D03E3" w:rsidRDefault="002D03E3"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sidR="00C20C26">
              <w:rPr>
                <w:rFonts w:ascii="Calibri" w:eastAsia="Calibri" w:hAnsi="Calibri"/>
                <w:sz w:val="20"/>
                <w:szCs w:val="28"/>
                <w:lang w:eastAsia="en-US"/>
              </w:rPr>
              <w:t xml:space="preserve">Corporate Governance handbook </w:t>
            </w:r>
          </w:p>
          <w:p w:rsidR="00C20C26" w:rsidRDefault="00C20C26"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Pr>
                <w:rFonts w:ascii="Calibri" w:eastAsia="Calibri" w:hAnsi="Calibri"/>
                <w:sz w:val="20"/>
                <w:szCs w:val="28"/>
                <w:lang w:eastAsia="en-US"/>
              </w:rPr>
              <w:t>Independent audited financial report</w:t>
            </w:r>
          </w:p>
          <w:p w:rsidR="00C20C26" w:rsidRDefault="00C20C26"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Pr>
                <w:rFonts w:ascii="Calibri" w:eastAsia="Calibri" w:hAnsi="Calibri"/>
                <w:sz w:val="20"/>
                <w:szCs w:val="28"/>
                <w:lang w:eastAsia="en-US"/>
              </w:rPr>
              <w:t>Aged debtor summary</w:t>
            </w:r>
          </w:p>
          <w:p w:rsidR="00C20C26" w:rsidRDefault="00C20C26"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Pr>
                <w:rFonts w:ascii="Calibri" w:eastAsia="Calibri" w:hAnsi="Calibri"/>
                <w:sz w:val="20"/>
                <w:szCs w:val="28"/>
                <w:lang w:eastAsia="en-US"/>
              </w:rPr>
              <w:t>Accounting system documents</w:t>
            </w:r>
          </w:p>
          <w:p w:rsidR="00C20C26" w:rsidRDefault="00C20C26"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Pr>
                <w:rFonts w:ascii="Calibri" w:eastAsia="Calibri" w:hAnsi="Calibri"/>
                <w:sz w:val="20"/>
                <w:szCs w:val="28"/>
                <w:lang w:eastAsia="en-US"/>
              </w:rPr>
              <w:t>Qualifications and training records of staff and Board</w:t>
            </w:r>
          </w:p>
          <w:p w:rsidR="00C20C26" w:rsidRPr="00C20C26" w:rsidRDefault="00C20C26" w:rsidP="00C20C26">
            <w:pPr>
              <w:spacing w:before="0"/>
              <w:ind w:left="567" w:hanging="567"/>
              <w:rPr>
                <w:rFonts w:ascii="Calibri" w:eastAsia="Calibri" w:hAnsi="Calibri"/>
                <w:sz w:val="20"/>
                <w:szCs w:val="28"/>
                <w:lang w:eastAsia="en-US"/>
              </w:rPr>
            </w:pPr>
            <w:r w:rsidRPr="00C20C26">
              <w:rPr>
                <w:rFonts w:ascii="Calibri" w:eastAsia="Calibri" w:hAnsi="Calibri"/>
                <w:sz w:val="20"/>
                <w:szCs w:val="28"/>
                <w:lang w:eastAsia="en-US"/>
              </w:rPr>
              <w:fldChar w:fldCharType="begin">
                <w:ffData>
                  <w:name w:val="Check2"/>
                  <w:enabled/>
                  <w:calcOnExit w:val="0"/>
                  <w:checkBox>
                    <w:sizeAuto/>
                    <w:default w:val="0"/>
                  </w:checkBox>
                </w:ffData>
              </w:fldChar>
            </w:r>
            <w:r w:rsidRPr="00C20C26">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C20C26">
              <w:rPr>
                <w:rFonts w:ascii="Calibri" w:eastAsia="Calibri" w:hAnsi="Calibri"/>
                <w:sz w:val="20"/>
                <w:szCs w:val="28"/>
                <w:lang w:eastAsia="en-US"/>
              </w:rPr>
              <w:fldChar w:fldCharType="end"/>
            </w:r>
            <w:r w:rsidRPr="00C20C26">
              <w:rPr>
                <w:rFonts w:ascii="Calibri" w:eastAsia="Calibri" w:hAnsi="Calibri"/>
                <w:sz w:val="20"/>
                <w:szCs w:val="28"/>
                <w:lang w:eastAsia="en-US"/>
              </w:rPr>
              <w:t xml:space="preserve"> </w:t>
            </w:r>
            <w:r w:rsidRPr="00C20C26">
              <w:rPr>
                <w:rFonts w:ascii="Calibri" w:eastAsia="Calibri" w:hAnsi="Calibri"/>
                <w:sz w:val="20"/>
                <w:szCs w:val="28"/>
                <w:lang w:eastAsia="en-US"/>
              </w:rPr>
              <w:tab/>
            </w:r>
            <w:r>
              <w:rPr>
                <w:rFonts w:ascii="Calibri" w:eastAsia="Calibri" w:hAnsi="Calibri"/>
                <w:sz w:val="20"/>
                <w:szCs w:val="28"/>
                <w:lang w:eastAsia="en-US"/>
              </w:rPr>
              <w:t>CEO position statement/documented evidence of person responsible for notifying Department of issues with viability</w:t>
            </w:r>
          </w:p>
        </w:tc>
        <w:tc>
          <w:tcPr>
            <w:tcW w:w="9782" w:type="dxa"/>
            <w:tcBorders>
              <w:bottom w:val="single" w:sz="4" w:space="0" w:color="auto"/>
            </w:tcBorders>
            <w:shd w:val="clear" w:color="auto" w:fill="auto"/>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2D03E3" w:rsidRPr="00F1281C" w:rsidTr="00FC317A">
        <w:trPr>
          <w:trHeight w:val="340"/>
        </w:trPr>
        <w:tc>
          <w:tcPr>
            <w:tcW w:w="13688" w:type="dxa"/>
            <w:gridSpan w:val="2"/>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2D03E3" w:rsidRPr="00F1281C" w:rsidTr="00FC317A">
        <w:tc>
          <w:tcPr>
            <w:tcW w:w="13688" w:type="dxa"/>
            <w:gridSpan w:val="2"/>
            <w:shd w:val="clear" w:color="auto" w:fill="auto"/>
          </w:tcPr>
          <w:p w:rsidR="002D03E3" w:rsidRDefault="002D03E3" w:rsidP="00FC317A">
            <w:pPr>
              <w:spacing w:before="0"/>
              <w:ind w:left="567" w:hanging="567"/>
              <w:rPr>
                <w:rFonts w:ascii="Calibri" w:eastAsia="Calibri" w:hAnsi="Calibri"/>
                <w:b/>
                <w:szCs w:val="28"/>
                <w:lang w:eastAsia="en-US"/>
              </w:rPr>
            </w:pPr>
          </w:p>
          <w:p w:rsidR="003870D0" w:rsidRPr="00F1281C" w:rsidRDefault="003870D0" w:rsidP="00FC317A">
            <w:pPr>
              <w:spacing w:before="0"/>
              <w:ind w:left="567" w:hanging="567"/>
              <w:rPr>
                <w:rFonts w:ascii="Calibri" w:eastAsia="Calibri" w:hAnsi="Calibri"/>
                <w:b/>
                <w:szCs w:val="28"/>
                <w:lang w:eastAsia="en-US"/>
              </w:rPr>
            </w:pPr>
          </w:p>
        </w:tc>
      </w:tr>
      <w:tr w:rsidR="002D03E3" w:rsidRPr="00F1281C" w:rsidTr="00FC317A">
        <w:trPr>
          <w:trHeight w:val="567"/>
        </w:trPr>
        <w:tc>
          <w:tcPr>
            <w:tcW w:w="13688" w:type="dxa"/>
            <w:gridSpan w:val="2"/>
            <w:shd w:val="clear" w:color="auto" w:fill="D9E2F3"/>
            <w:vAlign w:val="center"/>
          </w:tcPr>
          <w:p w:rsidR="002D03E3" w:rsidRPr="00F1281C" w:rsidRDefault="00C20C26" w:rsidP="00C20C26">
            <w:pPr>
              <w:spacing w:before="0"/>
              <w:ind w:left="567" w:hanging="567"/>
              <w:rPr>
                <w:rFonts w:ascii="Calibri" w:eastAsia="Calibri" w:hAnsi="Calibri"/>
                <w:b/>
                <w:szCs w:val="28"/>
                <w:lang w:eastAsia="en-US"/>
              </w:rPr>
            </w:pPr>
            <w:r>
              <w:rPr>
                <w:rFonts w:ascii="Calibri" w:eastAsia="Calibri" w:hAnsi="Calibri"/>
                <w:b/>
                <w:szCs w:val="28"/>
                <w:lang w:eastAsia="en-US"/>
              </w:rPr>
              <w:t>GTO self-</w:t>
            </w:r>
            <w:r w:rsidR="002D03E3" w:rsidRPr="00F1281C">
              <w:rPr>
                <w:rFonts w:ascii="Calibri" w:eastAsia="Calibri" w:hAnsi="Calibri"/>
                <w:b/>
                <w:szCs w:val="28"/>
                <w:lang w:eastAsia="en-US"/>
              </w:rPr>
              <w:t xml:space="preserve">assessment: Compliant     YES </w:t>
            </w:r>
            <w:r w:rsidR="002D03E3" w:rsidRPr="00F1281C">
              <w:rPr>
                <w:rFonts w:ascii="Calibri" w:eastAsia="Calibri" w:hAnsi="Calibri"/>
                <w:b/>
                <w:szCs w:val="28"/>
                <w:lang w:eastAsia="en-US"/>
              </w:rPr>
              <w:fldChar w:fldCharType="begin">
                <w:ffData>
                  <w:name w:val="Check3"/>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r w:rsidR="002D03E3" w:rsidRPr="00F1281C">
              <w:rPr>
                <w:rFonts w:ascii="Calibri" w:eastAsia="Calibri" w:hAnsi="Calibri"/>
                <w:b/>
                <w:szCs w:val="28"/>
                <w:lang w:eastAsia="en-US"/>
              </w:rPr>
              <w:t xml:space="preserve">     NO </w:t>
            </w:r>
            <w:r w:rsidR="002D03E3" w:rsidRPr="00F1281C">
              <w:rPr>
                <w:rFonts w:ascii="Calibri" w:eastAsia="Calibri" w:hAnsi="Calibri"/>
                <w:b/>
                <w:szCs w:val="28"/>
                <w:lang w:eastAsia="en-US"/>
              </w:rPr>
              <w:fldChar w:fldCharType="begin">
                <w:ffData>
                  <w:name w:val="Check4"/>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p>
        </w:tc>
      </w:tr>
    </w:tbl>
    <w:p w:rsidR="002D03E3" w:rsidRDefault="002D03E3" w:rsidP="002D03E3">
      <w:pPr>
        <w:pStyle w:val="Sectionl2"/>
      </w:pPr>
    </w:p>
    <w:p w:rsidR="002D03E3" w:rsidRDefault="002D03E3">
      <w:pPr>
        <w:spacing w:before="0" w:after="0"/>
        <w:rPr>
          <w:rFonts w:ascii="Calibri" w:eastAsia="Calibri" w:hAnsi="Calibri"/>
          <w:b/>
          <w:szCs w:val="28"/>
          <w:lang w:eastAsia="en-US"/>
        </w:rPr>
      </w:pPr>
      <w:r>
        <w:br w:type="page"/>
      </w:r>
    </w:p>
    <w:p w:rsidR="002D03E3" w:rsidRPr="000B3F81" w:rsidRDefault="002D03E3" w:rsidP="002D03E3">
      <w:pPr>
        <w:pStyle w:val="Sectionl2"/>
        <w:rPr>
          <w:rFonts w:ascii="Arial" w:hAnsi="Arial" w:cs="Arial"/>
          <w:sz w:val="24"/>
          <w:szCs w:val="24"/>
        </w:rPr>
      </w:pPr>
      <w:r w:rsidRPr="000B3F81">
        <w:rPr>
          <w:rFonts w:ascii="Arial" w:hAnsi="Arial" w:cs="Arial"/>
          <w:sz w:val="24"/>
          <w:szCs w:val="24"/>
        </w:rPr>
        <w:lastRenderedPageBreak/>
        <w:t>3.5</w:t>
      </w:r>
      <w:r w:rsidRPr="000B3F81">
        <w:rPr>
          <w:rFonts w:ascii="Arial" w:hAnsi="Arial" w:cs="Arial"/>
          <w:sz w:val="24"/>
          <w:szCs w:val="24"/>
        </w:rPr>
        <w:tab/>
        <w:t>The GTO holds appropriate insurances according to the size and scope of its operations.</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2D03E3" w:rsidRPr="00F1281C" w:rsidTr="00FC317A">
        <w:trPr>
          <w:trHeight w:val="340"/>
        </w:trPr>
        <w:tc>
          <w:tcPr>
            <w:tcW w:w="3906"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2D03E3" w:rsidRPr="00F1281C" w:rsidTr="00FC317A">
        <w:trPr>
          <w:trHeight w:val="1460"/>
        </w:trPr>
        <w:tc>
          <w:tcPr>
            <w:tcW w:w="3906" w:type="dxa"/>
            <w:shd w:val="clear" w:color="auto" w:fill="D9E2F3"/>
          </w:tcPr>
          <w:p w:rsidR="002D03E3" w:rsidRPr="00FC317A" w:rsidRDefault="002D03E3" w:rsidP="00FC317A">
            <w:pPr>
              <w:spacing w:before="0"/>
              <w:ind w:left="567" w:hanging="567"/>
              <w:rPr>
                <w:rFonts w:ascii="Calibri" w:eastAsia="Calibri" w:hAnsi="Calibri"/>
                <w:sz w:val="20"/>
                <w:szCs w:val="28"/>
                <w:lang w:eastAsia="en-US"/>
              </w:rPr>
            </w:pPr>
            <w:r w:rsidRPr="00FC317A">
              <w:rPr>
                <w:rFonts w:ascii="Calibri" w:eastAsia="Calibri" w:hAnsi="Calibri"/>
                <w:sz w:val="20"/>
                <w:szCs w:val="28"/>
                <w:lang w:eastAsia="en-US"/>
              </w:rPr>
              <w:fldChar w:fldCharType="begin">
                <w:ffData>
                  <w:name w:val="Check2"/>
                  <w:enabled/>
                  <w:calcOnExit w:val="0"/>
                  <w:checkBox>
                    <w:sizeAuto/>
                    <w:default w:val="0"/>
                  </w:checkBox>
                </w:ffData>
              </w:fldChar>
            </w:r>
            <w:r w:rsidRPr="00FC317A">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FC317A">
              <w:rPr>
                <w:rFonts w:ascii="Calibri" w:eastAsia="Calibri" w:hAnsi="Calibri"/>
                <w:sz w:val="20"/>
                <w:szCs w:val="28"/>
                <w:lang w:eastAsia="en-US"/>
              </w:rPr>
              <w:fldChar w:fldCharType="end"/>
            </w:r>
            <w:r w:rsidRPr="00FC317A">
              <w:rPr>
                <w:rFonts w:ascii="Calibri" w:eastAsia="Calibri" w:hAnsi="Calibri"/>
                <w:sz w:val="20"/>
                <w:szCs w:val="28"/>
                <w:lang w:eastAsia="en-US"/>
              </w:rPr>
              <w:t xml:space="preserve"> </w:t>
            </w:r>
            <w:r w:rsidRPr="00FC317A">
              <w:rPr>
                <w:rFonts w:ascii="Calibri" w:eastAsia="Calibri" w:hAnsi="Calibri"/>
                <w:sz w:val="20"/>
                <w:szCs w:val="28"/>
                <w:lang w:eastAsia="en-US"/>
              </w:rPr>
              <w:tab/>
            </w:r>
            <w:r w:rsidR="00FC317A">
              <w:rPr>
                <w:rFonts w:ascii="Calibri" w:eastAsia="Calibri" w:hAnsi="Calibri"/>
                <w:sz w:val="20"/>
                <w:szCs w:val="28"/>
                <w:lang w:eastAsia="en-US"/>
              </w:rPr>
              <w:t>File copies of insurance policies / evidence that insurance premiums are up to date</w:t>
            </w:r>
          </w:p>
          <w:p w:rsidR="002D03E3" w:rsidRPr="00FC317A" w:rsidRDefault="002D03E3" w:rsidP="00FC317A">
            <w:pPr>
              <w:spacing w:before="0"/>
              <w:ind w:left="567" w:hanging="567"/>
              <w:rPr>
                <w:rFonts w:ascii="Calibri" w:eastAsia="Calibri" w:hAnsi="Calibri"/>
                <w:sz w:val="20"/>
                <w:szCs w:val="28"/>
                <w:lang w:eastAsia="en-US"/>
              </w:rPr>
            </w:pPr>
            <w:r w:rsidRPr="00FC317A">
              <w:rPr>
                <w:rFonts w:ascii="Calibri" w:eastAsia="Calibri" w:hAnsi="Calibri"/>
                <w:sz w:val="20"/>
                <w:szCs w:val="28"/>
                <w:lang w:eastAsia="en-US"/>
              </w:rPr>
              <w:fldChar w:fldCharType="begin">
                <w:ffData>
                  <w:name w:val="Check2"/>
                  <w:enabled/>
                  <w:calcOnExit w:val="0"/>
                  <w:checkBox>
                    <w:sizeAuto/>
                    <w:default w:val="0"/>
                  </w:checkBox>
                </w:ffData>
              </w:fldChar>
            </w:r>
            <w:r w:rsidRPr="00FC317A">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FC317A">
              <w:rPr>
                <w:rFonts w:ascii="Calibri" w:eastAsia="Calibri" w:hAnsi="Calibri"/>
                <w:sz w:val="20"/>
                <w:szCs w:val="28"/>
                <w:lang w:eastAsia="en-US"/>
              </w:rPr>
              <w:fldChar w:fldCharType="end"/>
            </w:r>
            <w:r w:rsidRPr="00FC317A">
              <w:rPr>
                <w:rFonts w:ascii="Calibri" w:eastAsia="Calibri" w:hAnsi="Calibri"/>
                <w:sz w:val="20"/>
                <w:szCs w:val="28"/>
                <w:lang w:eastAsia="en-US"/>
              </w:rPr>
              <w:t xml:space="preserve"> </w:t>
            </w:r>
            <w:r w:rsidRPr="00FC317A">
              <w:rPr>
                <w:rFonts w:ascii="Calibri" w:eastAsia="Calibri" w:hAnsi="Calibri"/>
                <w:sz w:val="20"/>
                <w:szCs w:val="28"/>
                <w:lang w:eastAsia="en-US"/>
              </w:rPr>
              <w:tab/>
            </w:r>
            <w:r w:rsidR="00FC317A">
              <w:rPr>
                <w:rFonts w:ascii="Calibri" w:eastAsia="Calibri" w:hAnsi="Calibri"/>
                <w:sz w:val="20"/>
                <w:szCs w:val="28"/>
                <w:lang w:eastAsia="en-US"/>
              </w:rPr>
              <w:t xml:space="preserve">File evidence that levels and types of insurance coverage – both in dollar terms and areas of operation, and geographical area of coverage – have been reviewed at renewal time or </w:t>
            </w:r>
            <w:r w:rsidR="000C4258">
              <w:rPr>
                <w:rFonts w:ascii="Calibri" w:eastAsia="Calibri" w:hAnsi="Calibri"/>
                <w:sz w:val="20"/>
                <w:szCs w:val="28"/>
                <w:lang w:eastAsia="en-US"/>
              </w:rPr>
              <w:t>annually</w:t>
            </w:r>
          </w:p>
          <w:p w:rsidR="002D03E3" w:rsidRPr="00F1281C" w:rsidRDefault="002D03E3" w:rsidP="00FC317A">
            <w:pPr>
              <w:spacing w:before="0"/>
              <w:ind w:left="567" w:hanging="567"/>
              <w:rPr>
                <w:rFonts w:ascii="Calibri" w:eastAsia="Calibri" w:hAnsi="Calibri"/>
                <w:b/>
                <w:szCs w:val="28"/>
                <w:lang w:eastAsia="en-US"/>
              </w:rPr>
            </w:pPr>
            <w:r w:rsidRPr="00FC317A">
              <w:rPr>
                <w:rFonts w:ascii="Calibri" w:eastAsia="Calibri" w:hAnsi="Calibri"/>
                <w:b/>
                <w:sz w:val="20"/>
                <w:szCs w:val="28"/>
                <w:lang w:eastAsia="en-US"/>
              </w:rPr>
              <w:t xml:space="preserve"> </w:t>
            </w:r>
          </w:p>
        </w:tc>
        <w:tc>
          <w:tcPr>
            <w:tcW w:w="9782" w:type="dxa"/>
            <w:tcBorders>
              <w:bottom w:val="single" w:sz="4" w:space="0" w:color="auto"/>
            </w:tcBorders>
            <w:shd w:val="clear" w:color="auto" w:fill="auto"/>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2D03E3" w:rsidRPr="00F1281C" w:rsidTr="00FC317A">
        <w:trPr>
          <w:trHeight w:val="340"/>
        </w:trPr>
        <w:tc>
          <w:tcPr>
            <w:tcW w:w="13688" w:type="dxa"/>
            <w:gridSpan w:val="2"/>
            <w:shd w:val="clear" w:color="auto" w:fill="B4C6E7"/>
            <w:vAlign w:val="center"/>
          </w:tcPr>
          <w:p w:rsidR="002D03E3" w:rsidRPr="00F1281C" w:rsidRDefault="002D03E3"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2D03E3" w:rsidRPr="00F1281C" w:rsidTr="00FC317A">
        <w:tc>
          <w:tcPr>
            <w:tcW w:w="13688" w:type="dxa"/>
            <w:gridSpan w:val="2"/>
            <w:shd w:val="clear" w:color="auto" w:fill="auto"/>
          </w:tcPr>
          <w:p w:rsidR="000C4258" w:rsidRDefault="000C4258" w:rsidP="00FC317A">
            <w:pPr>
              <w:spacing w:before="0"/>
              <w:ind w:left="567" w:hanging="567"/>
              <w:rPr>
                <w:rFonts w:ascii="Calibri" w:eastAsia="Calibri" w:hAnsi="Calibri"/>
                <w:b/>
                <w:szCs w:val="28"/>
                <w:lang w:eastAsia="en-US"/>
              </w:rPr>
            </w:pPr>
          </w:p>
          <w:p w:rsidR="00F743C0" w:rsidRPr="00F1281C" w:rsidRDefault="00F743C0" w:rsidP="00FC317A">
            <w:pPr>
              <w:spacing w:before="0"/>
              <w:ind w:left="567" w:hanging="567"/>
              <w:rPr>
                <w:rFonts w:ascii="Calibri" w:eastAsia="Calibri" w:hAnsi="Calibri"/>
                <w:b/>
                <w:szCs w:val="28"/>
                <w:lang w:eastAsia="en-US"/>
              </w:rPr>
            </w:pPr>
          </w:p>
        </w:tc>
      </w:tr>
      <w:tr w:rsidR="002D03E3" w:rsidRPr="00F1281C" w:rsidTr="00FC317A">
        <w:trPr>
          <w:trHeight w:val="567"/>
        </w:trPr>
        <w:tc>
          <w:tcPr>
            <w:tcW w:w="13688" w:type="dxa"/>
            <w:gridSpan w:val="2"/>
            <w:shd w:val="clear" w:color="auto" w:fill="D9E2F3"/>
            <w:vAlign w:val="center"/>
          </w:tcPr>
          <w:p w:rsidR="002D03E3" w:rsidRPr="00F1281C" w:rsidRDefault="00FC317A" w:rsidP="00FC317A">
            <w:pPr>
              <w:spacing w:before="0"/>
              <w:ind w:left="567" w:hanging="567"/>
              <w:rPr>
                <w:rFonts w:ascii="Calibri" w:eastAsia="Calibri" w:hAnsi="Calibri"/>
                <w:b/>
                <w:szCs w:val="28"/>
                <w:lang w:eastAsia="en-US"/>
              </w:rPr>
            </w:pPr>
            <w:r>
              <w:rPr>
                <w:rFonts w:ascii="Calibri" w:eastAsia="Calibri" w:hAnsi="Calibri"/>
                <w:b/>
                <w:szCs w:val="28"/>
                <w:lang w:eastAsia="en-US"/>
              </w:rPr>
              <w:t>GTO self-</w:t>
            </w:r>
            <w:r w:rsidR="002D03E3" w:rsidRPr="00F1281C">
              <w:rPr>
                <w:rFonts w:ascii="Calibri" w:eastAsia="Calibri" w:hAnsi="Calibri"/>
                <w:b/>
                <w:szCs w:val="28"/>
                <w:lang w:eastAsia="en-US"/>
              </w:rPr>
              <w:t xml:space="preserve"> assessment: Compliant     YES </w:t>
            </w:r>
            <w:r w:rsidR="002D03E3" w:rsidRPr="00F1281C">
              <w:rPr>
                <w:rFonts w:ascii="Calibri" w:eastAsia="Calibri" w:hAnsi="Calibri"/>
                <w:b/>
                <w:szCs w:val="28"/>
                <w:lang w:eastAsia="en-US"/>
              </w:rPr>
              <w:fldChar w:fldCharType="begin">
                <w:ffData>
                  <w:name w:val="Check3"/>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r w:rsidR="002D03E3" w:rsidRPr="00F1281C">
              <w:rPr>
                <w:rFonts w:ascii="Calibri" w:eastAsia="Calibri" w:hAnsi="Calibri"/>
                <w:b/>
                <w:szCs w:val="28"/>
                <w:lang w:eastAsia="en-US"/>
              </w:rPr>
              <w:t xml:space="preserve">     NO </w:t>
            </w:r>
            <w:r w:rsidR="002D03E3" w:rsidRPr="00F1281C">
              <w:rPr>
                <w:rFonts w:ascii="Calibri" w:eastAsia="Calibri" w:hAnsi="Calibri"/>
                <w:b/>
                <w:szCs w:val="28"/>
                <w:lang w:eastAsia="en-US"/>
              </w:rPr>
              <w:fldChar w:fldCharType="begin">
                <w:ffData>
                  <w:name w:val="Check4"/>
                  <w:enabled/>
                  <w:calcOnExit w:val="0"/>
                  <w:checkBox>
                    <w:sizeAuto/>
                    <w:default w:val="0"/>
                  </w:checkBox>
                </w:ffData>
              </w:fldChar>
            </w:r>
            <w:r w:rsidR="002D03E3"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2D03E3" w:rsidRPr="00F1281C">
              <w:rPr>
                <w:rFonts w:ascii="Calibri" w:eastAsia="Calibri" w:hAnsi="Calibri"/>
                <w:b/>
                <w:szCs w:val="28"/>
                <w:lang w:eastAsia="en-US"/>
              </w:rPr>
              <w:fldChar w:fldCharType="end"/>
            </w:r>
          </w:p>
        </w:tc>
      </w:tr>
    </w:tbl>
    <w:p w:rsidR="0072491D" w:rsidRDefault="0072491D">
      <w:pPr>
        <w:spacing w:before="0" w:after="0"/>
        <w:rPr>
          <w:b/>
          <w:color w:val="000000" w:themeColor="text1"/>
          <w:sz w:val="36"/>
          <w:szCs w:val="36"/>
        </w:rPr>
      </w:pPr>
      <w:r>
        <w:br w:type="page"/>
      </w:r>
    </w:p>
    <w:p w:rsidR="002D03E3" w:rsidRPr="000B3F81" w:rsidRDefault="002D03E3" w:rsidP="002D03E3">
      <w:pPr>
        <w:pStyle w:val="Sectionl2"/>
        <w:rPr>
          <w:rFonts w:ascii="Arial" w:hAnsi="Arial" w:cs="Arial"/>
          <w:sz w:val="24"/>
          <w:szCs w:val="24"/>
        </w:rPr>
      </w:pPr>
      <w:r w:rsidRPr="000B3F81">
        <w:rPr>
          <w:rFonts w:ascii="Arial" w:hAnsi="Arial" w:cs="Arial"/>
          <w:sz w:val="24"/>
          <w:szCs w:val="24"/>
        </w:rPr>
        <w:lastRenderedPageBreak/>
        <w:t>3.6</w:t>
      </w:r>
      <w:r w:rsidRPr="000B3F81">
        <w:rPr>
          <w:rFonts w:ascii="Arial" w:hAnsi="Arial" w:cs="Arial"/>
          <w:sz w:val="24"/>
          <w:szCs w:val="24"/>
        </w:rPr>
        <w:tab/>
        <w:t xml:space="preserve">The GTO adheres to the principles of access and equity in all operations including marketing, recruitment, monitoring, support, governance and administration. </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72491D" w:rsidRPr="00F1281C" w:rsidTr="00FC317A">
        <w:trPr>
          <w:trHeight w:val="340"/>
        </w:trPr>
        <w:tc>
          <w:tcPr>
            <w:tcW w:w="3906" w:type="dxa"/>
            <w:shd w:val="clear" w:color="auto" w:fill="B4C6E7"/>
            <w:vAlign w:val="center"/>
          </w:tcPr>
          <w:p w:rsidR="0072491D" w:rsidRPr="00F1281C" w:rsidRDefault="0072491D"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72491D" w:rsidRPr="00F1281C" w:rsidRDefault="0072491D"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72491D" w:rsidRPr="00F1281C" w:rsidTr="00FC317A">
        <w:trPr>
          <w:trHeight w:val="1460"/>
        </w:trPr>
        <w:tc>
          <w:tcPr>
            <w:tcW w:w="3906" w:type="dxa"/>
            <w:shd w:val="clear" w:color="auto" w:fill="D9E2F3"/>
          </w:tcPr>
          <w:p w:rsidR="003A0891" w:rsidRPr="003A0891" w:rsidRDefault="003A0891" w:rsidP="003A0891">
            <w:pPr>
              <w:spacing w:before="0"/>
              <w:ind w:left="567" w:hanging="567"/>
              <w:rPr>
                <w:rFonts w:ascii="Calibri" w:eastAsia="Calibri" w:hAnsi="Calibri"/>
                <w:sz w:val="20"/>
                <w:szCs w:val="28"/>
                <w:lang w:eastAsia="en-US"/>
              </w:rPr>
            </w:pPr>
            <w:r w:rsidRPr="003A0891">
              <w:rPr>
                <w:rFonts w:ascii="Calibri" w:eastAsia="Calibri" w:hAnsi="Calibri"/>
                <w:sz w:val="20"/>
                <w:szCs w:val="28"/>
                <w:lang w:eastAsia="en-US"/>
              </w:rPr>
              <w:fldChar w:fldCharType="begin">
                <w:ffData>
                  <w:name w:val="Check2"/>
                  <w:enabled/>
                  <w:calcOnExit w:val="0"/>
                  <w:checkBox>
                    <w:sizeAuto/>
                    <w:default w:val="0"/>
                  </w:checkBox>
                </w:ffData>
              </w:fldChar>
            </w:r>
            <w:r w:rsidRPr="003A08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3A0891">
              <w:rPr>
                <w:rFonts w:ascii="Calibri" w:eastAsia="Calibri" w:hAnsi="Calibri"/>
                <w:sz w:val="20"/>
                <w:szCs w:val="28"/>
                <w:lang w:eastAsia="en-US"/>
              </w:rPr>
              <w:fldChar w:fldCharType="end"/>
            </w:r>
            <w:r>
              <w:rPr>
                <w:rFonts w:ascii="Calibri" w:eastAsia="Calibri" w:hAnsi="Calibri"/>
                <w:sz w:val="20"/>
                <w:szCs w:val="28"/>
                <w:lang w:eastAsia="en-US"/>
              </w:rPr>
              <w:t xml:space="preserve"> </w:t>
            </w:r>
            <w:r>
              <w:rPr>
                <w:rFonts w:ascii="Calibri" w:eastAsia="Calibri" w:hAnsi="Calibri"/>
                <w:sz w:val="20"/>
                <w:szCs w:val="28"/>
                <w:lang w:eastAsia="en-US"/>
              </w:rPr>
              <w:tab/>
              <w:t>Statement or paragraph in each policy and/or procedure on how appropriate access and equity principles are incorporated and/or whether they pertain to legislation</w:t>
            </w:r>
          </w:p>
          <w:p w:rsidR="003A0891" w:rsidRDefault="0072491D" w:rsidP="00FC317A">
            <w:pPr>
              <w:spacing w:before="0"/>
              <w:ind w:left="567" w:hanging="567"/>
              <w:rPr>
                <w:rFonts w:ascii="Calibri" w:eastAsia="Calibri" w:hAnsi="Calibri"/>
                <w:sz w:val="20"/>
                <w:szCs w:val="28"/>
                <w:lang w:eastAsia="en-US"/>
              </w:rPr>
            </w:pPr>
            <w:r w:rsidRPr="003A0891">
              <w:rPr>
                <w:rFonts w:ascii="Calibri" w:eastAsia="Calibri" w:hAnsi="Calibri"/>
                <w:sz w:val="20"/>
                <w:szCs w:val="28"/>
                <w:lang w:eastAsia="en-US"/>
              </w:rPr>
              <w:fldChar w:fldCharType="begin">
                <w:ffData>
                  <w:name w:val="Check2"/>
                  <w:enabled/>
                  <w:calcOnExit w:val="0"/>
                  <w:checkBox>
                    <w:sizeAuto/>
                    <w:default w:val="0"/>
                  </w:checkBox>
                </w:ffData>
              </w:fldChar>
            </w:r>
            <w:r w:rsidRPr="003A08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3A0891">
              <w:rPr>
                <w:rFonts w:ascii="Calibri" w:eastAsia="Calibri" w:hAnsi="Calibri"/>
                <w:sz w:val="20"/>
                <w:szCs w:val="28"/>
                <w:lang w:eastAsia="en-US"/>
              </w:rPr>
              <w:fldChar w:fldCharType="end"/>
            </w:r>
            <w:r w:rsidR="003A0891">
              <w:rPr>
                <w:rFonts w:ascii="Calibri" w:eastAsia="Calibri" w:hAnsi="Calibri"/>
                <w:sz w:val="20"/>
                <w:szCs w:val="28"/>
                <w:lang w:eastAsia="en-US"/>
              </w:rPr>
              <w:t xml:space="preserve"> </w:t>
            </w:r>
            <w:r w:rsidR="003A0891">
              <w:rPr>
                <w:rFonts w:ascii="Calibri" w:eastAsia="Calibri" w:hAnsi="Calibri"/>
                <w:sz w:val="20"/>
                <w:szCs w:val="28"/>
                <w:lang w:eastAsia="en-US"/>
              </w:rPr>
              <w:tab/>
              <w:t>Code of Practice, Code of Conduct, Customer Service Standards or similar contain statements to address the equity needs of people who experience disadvantage, are on display and are in induction and promotional units</w:t>
            </w:r>
          </w:p>
          <w:p w:rsidR="0072491D" w:rsidRPr="003A0891" w:rsidRDefault="0072491D" w:rsidP="00FC317A">
            <w:pPr>
              <w:spacing w:before="0"/>
              <w:ind w:left="567" w:hanging="567"/>
              <w:rPr>
                <w:rFonts w:ascii="Calibri" w:eastAsia="Calibri" w:hAnsi="Calibri"/>
                <w:sz w:val="20"/>
                <w:szCs w:val="28"/>
                <w:lang w:eastAsia="en-US"/>
              </w:rPr>
            </w:pPr>
            <w:r w:rsidRPr="003A0891">
              <w:rPr>
                <w:rFonts w:ascii="Calibri" w:eastAsia="Calibri" w:hAnsi="Calibri"/>
                <w:sz w:val="20"/>
                <w:szCs w:val="28"/>
                <w:lang w:eastAsia="en-US"/>
              </w:rPr>
              <w:fldChar w:fldCharType="begin">
                <w:ffData>
                  <w:name w:val="Check2"/>
                  <w:enabled/>
                  <w:calcOnExit w:val="0"/>
                  <w:checkBox>
                    <w:sizeAuto/>
                    <w:default w:val="0"/>
                  </w:checkBox>
                </w:ffData>
              </w:fldChar>
            </w:r>
            <w:r w:rsidRPr="003A08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3A0891">
              <w:rPr>
                <w:rFonts w:ascii="Calibri" w:eastAsia="Calibri" w:hAnsi="Calibri"/>
                <w:sz w:val="20"/>
                <w:szCs w:val="28"/>
                <w:lang w:eastAsia="en-US"/>
              </w:rPr>
              <w:fldChar w:fldCharType="end"/>
            </w:r>
            <w:r w:rsidRPr="003A0891">
              <w:rPr>
                <w:rFonts w:ascii="Calibri" w:eastAsia="Calibri" w:hAnsi="Calibri"/>
                <w:sz w:val="20"/>
                <w:szCs w:val="28"/>
                <w:lang w:eastAsia="en-US"/>
              </w:rPr>
              <w:t xml:space="preserve"> </w:t>
            </w:r>
            <w:r w:rsidRPr="003A0891">
              <w:rPr>
                <w:rFonts w:ascii="Calibri" w:eastAsia="Calibri" w:hAnsi="Calibri"/>
                <w:sz w:val="20"/>
                <w:szCs w:val="28"/>
                <w:lang w:eastAsia="en-US"/>
              </w:rPr>
              <w:tab/>
            </w:r>
            <w:r w:rsidR="007A797C">
              <w:rPr>
                <w:rFonts w:ascii="Calibri" w:eastAsia="Calibri" w:hAnsi="Calibri"/>
                <w:sz w:val="20"/>
                <w:szCs w:val="28"/>
                <w:lang w:eastAsia="en-US"/>
              </w:rPr>
              <w:t>Review dates on policy and procedure documents</w:t>
            </w:r>
          </w:p>
          <w:p w:rsidR="0072491D" w:rsidRPr="003A0891" w:rsidRDefault="0072491D" w:rsidP="00FC317A">
            <w:pPr>
              <w:spacing w:before="0"/>
              <w:ind w:left="567" w:hanging="567"/>
              <w:rPr>
                <w:rFonts w:ascii="Calibri" w:eastAsia="Calibri" w:hAnsi="Calibri"/>
                <w:sz w:val="20"/>
                <w:szCs w:val="28"/>
                <w:lang w:eastAsia="en-US"/>
              </w:rPr>
            </w:pPr>
            <w:r w:rsidRPr="003A0891">
              <w:rPr>
                <w:rFonts w:ascii="Calibri" w:eastAsia="Calibri" w:hAnsi="Calibri"/>
                <w:sz w:val="20"/>
                <w:szCs w:val="28"/>
                <w:lang w:eastAsia="en-US"/>
              </w:rPr>
              <w:fldChar w:fldCharType="begin">
                <w:ffData>
                  <w:name w:val="Check2"/>
                  <w:enabled/>
                  <w:calcOnExit w:val="0"/>
                  <w:checkBox>
                    <w:sizeAuto/>
                    <w:default w:val="0"/>
                  </w:checkBox>
                </w:ffData>
              </w:fldChar>
            </w:r>
            <w:r w:rsidRPr="003A08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3A0891">
              <w:rPr>
                <w:rFonts w:ascii="Calibri" w:eastAsia="Calibri" w:hAnsi="Calibri"/>
                <w:sz w:val="20"/>
                <w:szCs w:val="28"/>
                <w:lang w:eastAsia="en-US"/>
              </w:rPr>
              <w:fldChar w:fldCharType="end"/>
            </w:r>
            <w:r w:rsidRPr="003A0891">
              <w:rPr>
                <w:rFonts w:ascii="Calibri" w:eastAsia="Calibri" w:hAnsi="Calibri"/>
                <w:sz w:val="20"/>
                <w:szCs w:val="28"/>
                <w:lang w:eastAsia="en-US"/>
              </w:rPr>
              <w:tab/>
            </w:r>
            <w:r w:rsidR="007A797C">
              <w:rPr>
                <w:rFonts w:ascii="Calibri" w:eastAsia="Calibri" w:hAnsi="Calibri"/>
                <w:sz w:val="20"/>
                <w:szCs w:val="28"/>
                <w:lang w:eastAsia="en-US"/>
              </w:rPr>
              <w:t>Records that staff are trained to comply with GTO’s access and equity policy</w:t>
            </w:r>
          </w:p>
          <w:p w:rsidR="0072491D" w:rsidRPr="003A0891" w:rsidRDefault="0072491D" w:rsidP="003A0891">
            <w:pPr>
              <w:spacing w:before="0"/>
              <w:ind w:left="567" w:hanging="567"/>
              <w:rPr>
                <w:rFonts w:ascii="Calibri" w:eastAsia="Calibri" w:hAnsi="Calibri"/>
                <w:sz w:val="20"/>
                <w:szCs w:val="28"/>
                <w:lang w:eastAsia="en-US"/>
              </w:rPr>
            </w:pPr>
            <w:r w:rsidRPr="003A0891">
              <w:rPr>
                <w:rFonts w:ascii="Calibri" w:eastAsia="Calibri" w:hAnsi="Calibri"/>
                <w:sz w:val="20"/>
                <w:szCs w:val="28"/>
                <w:lang w:eastAsia="en-US"/>
              </w:rPr>
              <w:fldChar w:fldCharType="begin">
                <w:ffData>
                  <w:name w:val="Check2"/>
                  <w:enabled/>
                  <w:calcOnExit w:val="0"/>
                  <w:checkBox>
                    <w:sizeAuto/>
                    <w:default w:val="0"/>
                  </w:checkBox>
                </w:ffData>
              </w:fldChar>
            </w:r>
            <w:r w:rsidRPr="003A08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3A0891">
              <w:rPr>
                <w:rFonts w:ascii="Calibri" w:eastAsia="Calibri" w:hAnsi="Calibri"/>
                <w:sz w:val="20"/>
                <w:szCs w:val="28"/>
                <w:lang w:eastAsia="en-US"/>
              </w:rPr>
              <w:fldChar w:fldCharType="end"/>
            </w:r>
            <w:r w:rsidRPr="003A0891">
              <w:rPr>
                <w:rFonts w:ascii="Calibri" w:eastAsia="Calibri" w:hAnsi="Calibri"/>
                <w:sz w:val="20"/>
                <w:szCs w:val="28"/>
                <w:lang w:eastAsia="en-US"/>
              </w:rPr>
              <w:t xml:space="preserve"> </w:t>
            </w:r>
            <w:r w:rsidRPr="003A0891">
              <w:rPr>
                <w:rFonts w:ascii="Calibri" w:eastAsia="Calibri" w:hAnsi="Calibri"/>
                <w:sz w:val="20"/>
                <w:szCs w:val="28"/>
                <w:lang w:eastAsia="en-US"/>
              </w:rPr>
              <w:tab/>
            </w:r>
            <w:r w:rsidR="007A797C">
              <w:rPr>
                <w:rFonts w:ascii="Calibri" w:eastAsia="Calibri" w:hAnsi="Calibri"/>
                <w:sz w:val="20"/>
                <w:szCs w:val="28"/>
                <w:lang w:eastAsia="en-US"/>
              </w:rPr>
              <w:t>Staff recruitment – induction, training and qualifications, performance development records</w:t>
            </w:r>
          </w:p>
        </w:tc>
        <w:tc>
          <w:tcPr>
            <w:tcW w:w="9782" w:type="dxa"/>
            <w:tcBorders>
              <w:bottom w:val="single" w:sz="4" w:space="0" w:color="auto"/>
            </w:tcBorders>
            <w:shd w:val="clear" w:color="auto" w:fill="auto"/>
          </w:tcPr>
          <w:p w:rsidR="0072491D" w:rsidRPr="00F1281C" w:rsidRDefault="0072491D"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72491D" w:rsidRPr="00F1281C" w:rsidTr="00FC317A">
        <w:trPr>
          <w:trHeight w:val="340"/>
        </w:trPr>
        <w:tc>
          <w:tcPr>
            <w:tcW w:w="13688" w:type="dxa"/>
            <w:gridSpan w:val="2"/>
            <w:shd w:val="clear" w:color="auto" w:fill="B4C6E7"/>
            <w:vAlign w:val="center"/>
          </w:tcPr>
          <w:p w:rsidR="0072491D" w:rsidRPr="00F1281C" w:rsidRDefault="0072491D"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72491D" w:rsidRPr="00F1281C" w:rsidTr="00FC317A">
        <w:tc>
          <w:tcPr>
            <w:tcW w:w="13688" w:type="dxa"/>
            <w:gridSpan w:val="2"/>
            <w:shd w:val="clear" w:color="auto" w:fill="auto"/>
          </w:tcPr>
          <w:p w:rsidR="0072491D" w:rsidRDefault="0072491D" w:rsidP="00FC317A">
            <w:pPr>
              <w:spacing w:before="0"/>
              <w:ind w:left="567" w:hanging="567"/>
              <w:rPr>
                <w:rFonts w:ascii="Calibri" w:eastAsia="Calibri" w:hAnsi="Calibri"/>
                <w:b/>
                <w:szCs w:val="28"/>
                <w:lang w:eastAsia="en-US"/>
              </w:rPr>
            </w:pPr>
          </w:p>
          <w:p w:rsidR="007A797C" w:rsidRPr="00F1281C" w:rsidRDefault="007A797C" w:rsidP="00FC317A">
            <w:pPr>
              <w:spacing w:before="0"/>
              <w:ind w:left="567" w:hanging="567"/>
              <w:rPr>
                <w:rFonts w:ascii="Calibri" w:eastAsia="Calibri" w:hAnsi="Calibri"/>
                <w:b/>
                <w:szCs w:val="28"/>
                <w:lang w:eastAsia="en-US"/>
              </w:rPr>
            </w:pPr>
          </w:p>
        </w:tc>
      </w:tr>
      <w:tr w:rsidR="0072491D" w:rsidRPr="00F1281C" w:rsidTr="00FC317A">
        <w:trPr>
          <w:trHeight w:val="567"/>
        </w:trPr>
        <w:tc>
          <w:tcPr>
            <w:tcW w:w="13688" w:type="dxa"/>
            <w:gridSpan w:val="2"/>
            <w:shd w:val="clear" w:color="auto" w:fill="D9E2F3"/>
            <w:vAlign w:val="center"/>
          </w:tcPr>
          <w:p w:rsidR="0072491D" w:rsidRPr="00F1281C" w:rsidRDefault="007A797C" w:rsidP="007A797C">
            <w:pPr>
              <w:spacing w:before="0"/>
              <w:ind w:left="567" w:hanging="567"/>
              <w:rPr>
                <w:rFonts w:ascii="Calibri" w:eastAsia="Calibri" w:hAnsi="Calibri"/>
                <w:b/>
                <w:szCs w:val="28"/>
                <w:lang w:eastAsia="en-US"/>
              </w:rPr>
            </w:pPr>
            <w:r>
              <w:rPr>
                <w:rFonts w:ascii="Calibri" w:eastAsia="Calibri" w:hAnsi="Calibri"/>
                <w:b/>
                <w:szCs w:val="28"/>
                <w:lang w:eastAsia="en-US"/>
              </w:rPr>
              <w:t>GTO self-</w:t>
            </w:r>
            <w:r w:rsidR="0072491D" w:rsidRPr="00F1281C">
              <w:rPr>
                <w:rFonts w:ascii="Calibri" w:eastAsia="Calibri" w:hAnsi="Calibri"/>
                <w:b/>
                <w:szCs w:val="28"/>
                <w:lang w:eastAsia="en-US"/>
              </w:rPr>
              <w:t xml:space="preserve">assessment: Compliant     YES </w:t>
            </w:r>
            <w:r w:rsidR="0072491D" w:rsidRPr="00F1281C">
              <w:rPr>
                <w:rFonts w:ascii="Calibri" w:eastAsia="Calibri" w:hAnsi="Calibri"/>
                <w:b/>
                <w:szCs w:val="28"/>
                <w:lang w:eastAsia="en-US"/>
              </w:rPr>
              <w:fldChar w:fldCharType="begin">
                <w:ffData>
                  <w:name w:val="Check3"/>
                  <w:enabled/>
                  <w:calcOnExit w:val="0"/>
                  <w:checkBox>
                    <w:sizeAuto/>
                    <w:default w:val="0"/>
                  </w:checkBox>
                </w:ffData>
              </w:fldChar>
            </w:r>
            <w:r w:rsidR="0072491D"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72491D" w:rsidRPr="00F1281C">
              <w:rPr>
                <w:rFonts w:ascii="Calibri" w:eastAsia="Calibri" w:hAnsi="Calibri"/>
                <w:b/>
                <w:szCs w:val="28"/>
                <w:lang w:eastAsia="en-US"/>
              </w:rPr>
              <w:fldChar w:fldCharType="end"/>
            </w:r>
            <w:r w:rsidR="0072491D" w:rsidRPr="00F1281C">
              <w:rPr>
                <w:rFonts w:ascii="Calibri" w:eastAsia="Calibri" w:hAnsi="Calibri"/>
                <w:b/>
                <w:szCs w:val="28"/>
                <w:lang w:eastAsia="en-US"/>
              </w:rPr>
              <w:t xml:space="preserve">     NO </w:t>
            </w:r>
            <w:r w:rsidR="0072491D" w:rsidRPr="00F1281C">
              <w:rPr>
                <w:rFonts w:ascii="Calibri" w:eastAsia="Calibri" w:hAnsi="Calibri"/>
                <w:b/>
                <w:szCs w:val="28"/>
                <w:lang w:eastAsia="en-US"/>
              </w:rPr>
              <w:fldChar w:fldCharType="begin">
                <w:ffData>
                  <w:name w:val="Check4"/>
                  <w:enabled/>
                  <w:calcOnExit w:val="0"/>
                  <w:checkBox>
                    <w:sizeAuto/>
                    <w:default w:val="0"/>
                  </w:checkBox>
                </w:ffData>
              </w:fldChar>
            </w:r>
            <w:r w:rsidR="0072491D"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72491D" w:rsidRPr="00F1281C">
              <w:rPr>
                <w:rFonts w:ascii="Calibri" w:eastAsia="Calibri" w:hAnsi="Calibri"/>
                <w:b/>
                <w:szCs w:val="28"/>
                <w:lang w:eastAsia="en-US"/>
              </w:rPr>
              <w:fldChar w:fldCharType="end"/>
            </w:r>
          </w:p>
        </w:tc>
      </w:tr>
    </w:tbl>
    <w:p w:rsidR="00C1381F" w:rsidRPr="000B3F81" w:rsidRDefault="00C1381F" w:rsidP="00C1381F">
      <w:pPr>
        <w:pStyle w:val="Sectionl2"/>
        <w:rPr>
          <w:rFonts w:ascii="Arial" w:hAnsi="Arial" w:cs="Arial"/>
          <w:sz w:val="24"/>
          <w:szCs w:val="24"/>
        </w:rPr>
      </w:pPr>
      <w:r w:rsidRPr="000B3F81">
        <w:rPr>
          <w:rFonts w:ascii="Arial" w:hAnsi="Arial" w:cs="Arial"/>
          <w:sz w:val="24"/>
          <w:szCs w:val="24"/>
        </w:rPr>
        <w:lastRenderedPageBreak/>
        <w:t>3.7</w:t>
      </w:r>
      <w:r w:rsidRPr="000B3F81">
        <w:rPr>
          <w:rFonts w:ascii="Arial" w:hAnsi="Arial" w:cs="Arial"/>
          <w:sz w:val="24"/>
          <w:szCs w:val="24"/>
        </w:rPr>
        <w:tab/>
        <w:t>Clear and accurate marketing, advertising materials and other information is provided by the GTO regarding GTO services, the role and responsibilities of the host employer and the requirements of the apprenticeship/traineeship.</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C1381F" w:rsidRPr="00F1281C" w:rsidTr="00FC317A">
        <w:trPr>
          <w:trHeight w:val="340"/>
        </w:trPr>
        <w:tc>
          <w:tcPr>
            <w:tcW w:w="3906" w:type="dxa"/>
            <w:shd w:val="clear" w:color="auto" w:fill="B4C6E7"/>
            <w:vAlign w:val="center"/>
          </w:tcPr>
          <w:p w:rsidR="00C1381F" w:rsidRPr="00F1281C" w:rsidRDefault="00C1381F"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C1381F" w:rsidRPr="00F1281C" w:rsidRDefault="00C1381F"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C1381F" w:rsidRPr="00F1281C" w:rsidTr="00FC317A">
        <w:trPr>
          <w:trHeight w:val="1460"/>
        </w:trPr>
        <w:tc>
          <w:tcPr>
            <w:tcW w:w="3906" w:type="dxa"/>
            <w:shd w:val="clear" w:color="auto" w:fill="D9E2F3"/>
          </w:tcPr>
          <w:p w:rsidR="00C1381F" w:rsidRPr="00BC5091" w:rsidRDefault="00C1381F" w:rsidP="00FC317A">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sidR="00BC5091">
              <w:rPr>
                <w:rFonts w:ascii="Calibri" w:eastAsia="Calibri" w:hAnsi="Calibri"/>
                <w:sz w:val="20"/>
                <w:szCs w:val="28"/>
                <w:lang w:eastAsia="en-US"/>
              </w:rPr>
              <w:t>Marketing and promotion policy / procedure</w:t>
            </w:r>
          </w:p>
          <w:p w:rsidR="00C1381F" w:rsidRPr="00BC5091" w:rsidRDefault="00C1381F" w:rsidP="00FC317A">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sidR="00BC5091">
              <w:rPr>
                <w:rFonts w:ascii="Calibri" w:eastAsia="Calibri" w:hAnsi="Calibri"/>
                <w:sz w:val="20"/>
                <w:szCs w:val="28"/>
                <w:lang w:eastAsia="en-US"/>
              </w:rPr>
              <w:t>Review and feedback analysis</w:t>
            </w:r>
          </w:p>
          <w:p w:rsidR="00C1381F" w:rsidRPr="00BC5091" w:rsidRDefault="00C1381F" w:rsidP="00FC317A">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ab/>
            </w:r>
            <w:r w:rsidR="00BC5091">
              <w:rPr>
                <w:rFonts w:ascii="Calibri" w:eastAsia="Calibri" w:hAnsi="Calibri"/>
                <w:sz w:val="20"/>
                <w:szCs w:val="28"/>
                <w:lang w:eastAsia="en-US"/>
              </w:rPr>
              <w:t>Continuous improvement</w:t>
            </w:r>
          </w:p>
          <w:p w:rsidR="00C1381F" w:rsidRDefault="00C1381F" w:rsidP="00BC5091">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sidR="00BC5091">
              <w:rPr>
                <w:rFonts w:ascii="Calibri" w:eastAsia="Calibri" w:hAnsi="Calibri"/>
                <w:sz w:val="20"/>
                <w:szCs w:val="28"/>
                <w:lang w:eastAsia="en-US"/>
              </w:rPr>
              <w:t>Marketing plan aligned with business and/or strategic plan</w:t>
            </w:r>
          </w:p>
          <w:p w:rsidR="00BC5091" w:rsidRDefault="00BC5091" w:rsidP="00BC5091">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Pr>
                <w:rFonts w:ascii="Calibri" w:eastAsia="Calibri" w:hAnsi="Calibri"/>
                <w:sz w:val="20"/>
                <w:szCs w:val="28"/>
                <w:lang w:eastAsia="en-US"/>
              </w:rPr>
              <w:t>Advertising material aligned to marketing plan</w:t>
            </w:r>
          </w:p>
          <w:p w:rsidR="00BC5091" w:rsidRDefault="00BC5091" w:rsidP="00BC5091">
            <w:pPr>
              <w:spacing w:before="0"/>
              <w:ind w:left="567" w:hanging="567"/>
              <w:rPr>
                <w:rFonts w:ascii="Calibri" w:eastAsia="Calibri" w:hAnsi="Calibri"/>
                <w:sz w:val="20"/>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Pr>
                <w:rFonts w:ascii="Calibri" w:eastAsia="Calibri" w:hAnsi="Calibri"/>
                <w:sz w:val="20"/>
                <w:szCs w:val="28"/>
                <w:lang w:eastAsia="en-US"/>
              </w:rPr>
              <w:t>Documentation where approvals, permission and conditions to use materials or information have been granted</w:t>
            </w:r>
          </w:p>
          <w:p w:rsidR="00BC5091" w:rsidRPr="00F1281C" w:rsidRDefault="00BC5091" w:rsidP="00BC5091">
            <w:pPr>
              <w:spacing w:before="0"/>
              <w:ind w:left="567" w:hanging="567"/>
              <w:rPr>
                <w:rFonts w:ascii="Calibri" w:eastAsia="Calibri" w:hAnsi="Calibri"/>
                <w:b/>
                <w:szCs w:val="28"/>
                <w:lang w:eastAsia="en-US"/>
              </w:rPr>
            </w:pPr>
            <w:r w:rsidRPr="00BC5091">
              <w:rPr>
                <w:rFonts w:ascii="Calibri" w:eastAsia="Calibri" w:hAnsi="Calibri"/>
                <w:sz w:val="20"/>
                <w:szCs w:val="28"/>
                <w:lang w:eastAsia="en-US"/>
              </w:rPr>
              <w:fldChar w:fldCharType="begin">
                <w:ffData>
                  <w:name w:val="Check2"/>
                  <w:enabled/>
                  <w:calcOnExit w:val="0"/>
                  <w:checkBox>
                    <w:sizeAuto/>
                    <w:default w:val="0"/>
                  </w:checkBox>
                </w:ffData>
              </w:fldChar>
            </w:r>
            <w:r w:rsidRPr="00BC5091">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BC5091">
              <w:rPr>
                <w:rFonts w:ascii="Calibri" w:eastAsia="Calibri" w:hAnsi="Calibri"/>
                <w:sz w:val="20"/>
                <w:szCs w:val="28"/>
                <w:lang w:eastAsia="en-US"/>
              </w:rPr>
              <w:fldChar w:fldCharType="end"/>
            </w:r>
            <w:r w:rsidRPr="00BC5091">
              <w:rPr>
                <w:rFonts w:ascii="Calibri" w:eastAsia="Calibri" w:hAnsi="Calibri"/>
                <w:sz w:val="20"/>
                <w:szCs w:val="28"/>
                <w:lang w:eastAsia="en-US"/>
              </w:rPr>
              <w:t xml:space="preserve"> </w:t>
            </w:r>
            <w:r w:rsidRPr="00BC5091">
              <w:rPr>
                <w:rFonts w:ascii="Calibri" w:eastAsia="Calibri" w:hAnsi="Calibri"/>
                <w:sz w:val="20"/>
                <w:szCs w:val="28"/>
                <w:lang w:eastAsia="en-US"/>
              </w:rPr>
              <w:tab/>
            </w:r>
            <w:r>
              <w:rPr>
                <w:rFonts w:ascii="Calibri" w:eastAsia="Calibri" w:hAnsi="Calibri"/>
                <w:sz w:val="20"/>
                <w:szCs w:val="28"/>
                <w:lang w:eastAsia="en-US"/>
              </w:rPr>
              <w:t>Flow chart showing how copyright requirements are checked</w:t>
            </w:r>
          </w:p>
        </w:tc>
        <w:tc>
          <w:tcPr>
            <w:tcW w:w="9782" w:type="dxa"/>
            <w:tcBorders>
              <w:bottom w:val="single" w:sz="4" w:space="0" w:color="auto"/>
            </w:tcBorders>
            <w:shd w:val="clear" w:color="auto" w:fill="auto"/>
          </w:tcPr>
          <w:p w:rsidR="00C1381F" w:rsidRPr="00F1281C" w:rsidRDefault="00C1381F"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C1381F" w:rsidRPr="00F1281C" w:rsidTr="00FC317A">
        <w:trPr>
          <w:trHeight w:val="340"/>
        </w:trPr>
        <w:tc>
          <w:tcPr>
            <w:tcW w:w="13688" w:type="dxa"/>
            <w:gridSpan w:val="2"/>
            <w:shd w:val="clear" w:color="auto" w:fill="B4C6E7"/>
            <w:vAlign w:val="center"/>
          </w:tcPr>
          <w:p w:rsidR="00C1381F" w:rsidRPr="00F1281C" w:rsidRDefault="00C1381F"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C1381F" w:rsidRPr="00F1281C" w:rsidTr="00FC317A">
        <w:tc>
          <w:tcPr>
            <w:tcW w:w="13688" w:type="dxa"/>
            <w:gridSpan w:val="2"/>
            <w:shd w:val="clear" w:color="auto" w:fill="auto"/>
          </w:tcPr>
          <w:p w:rsidR="00C1381F" w:rsidRDefault="00C1381F" w:rsidP="00FC317A">
            <w:pPr>
              <w:spacing w:before="0"/>
              <w:ind w:left="567" w:hanging="567"/>
              <w:rPr>
                <w:rFonts w:ascii="Calibri" w:eastAsia="Calibri" w:hAnsi="Calibri"/>
                <w:b/>
                <w:szCs w:val="28"/>
                <w:lang w:eastAsia="en-US"/>
              </w:rPr>
            </w:pPr>
          </w:p>
          <w:p w:rsidR="00BC5091" w:rsidRPr="00F1281C" w:rsidRDefault="00BC5091" w:rsidP="00FC317A">
            <w:pPr>
              <w:spacing w:before="0"/>
              <w:ind w:left="567" w:hanging="567"/>
              <w:rPr>
                <w:rFonts w:ascii="Calibri" w:eastAsia="Calibri" w:hAnsi="Calibri"/>
                <w:b/>
                <w:szCs w:val="28"/>
                <w:lang w:eastAsia="en-US"/>
              </w:rPr>
            </w:pPr>
          </w:p>
        </w:tc>
      </w:tr>
      <w:tr w:rsidR="00C1381F" w:rsidRPr="00F1281C" w:rsidTr="00FC317A">
        <w:trPr>
          <w:trHeight w:val="567"/>
        </w:trPr>
        <w:tc>
          <w:tcPr>
            <w:tcW w:w="13688" w:type="dxa"/>
            <w:gridSpan w:val="2"/>
            <w:shd w:val="clear" w:color="auto" w:fill="D9E2F3"/>
            <w:vAlign w:val="center"/>
          </w:tcPr>
          <w:p w:rsidR="00C1381F" w:rsidRPr="00F1281C" w:rsidRDefault="00BC5091" w:rsidP="00BC5091">
            <w:pPr>
              <w:spacing w:before="0"/>
              <w:ind w:left="567" w:hanging="567"/>
              <w:rPr>
                <w:rFonts w:ascii="Calibri" w:eastAsia="Calibri" w:hAnsi="Calibri"/>
                <w:b/>
                <w:szCs w:val="28"/>
                <w:lang w:eastAsia="en-US"/>
              </w:rPr>
            </w:pPr>
            <w:r>
              <w:rPr>
                <w:rFonts w:ascii="Calibri" w:eastAsia="Calibri" w:hAnsi="Calibri"/>
                <w:b/>
                <w:szCs w:val="28"/>
                <w:lang w:eastAsia="en-US"/>
              </w:rPr>
              <w:t>GTO self-a</w:t>
            </w:r>
            <w:r w:rsidR="00C1381F" w:rsidRPr="00F1281C">
              <w:rPr>
                <w:rFonts w:ascii="Calibri" w:eastAsia="Calibri" w:hAnsi="Calibri"/>
                <w:b/>
                <w:szCs w:val="28"/>
                <w:lang w:eastAsia="en-US"/>
              </w:rPr>
              <w:t xml:space="preserve">ssessment: Compliant     YES </w:t>
            </w:r>
            <w:r w:rsidR="00C1381F" w:rsidRPr="00F1281C">
              <w:rPr>
                <w:rFonts w:ascii="Calibri" w:eastAsia="Calibri" w:hAnsi="Calibri"/>
                <w:b/>
                <w:szCs w:val="28"/>
                <w:lang w:eastAsia="en-US"/>
              </w:rPr>
              <w:fldChar w:fldCharType="begin">
                <w:ffData>
                  <w:name w:val="Check3"/>
                  <w:enabled/>
                  <w:calcOnExit w:val="0"/>
                  <w:checkBox>
                    <w:sizeAuto/>
                    <w:default w:val="0"/>
                  </w:checkBox>
                </w:ffData>
              </w:fldChar>
            </w:r>
            <w:r w:rsidR="00C1381F"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C1381F" w:rsidRPr="00F1281C">
              <w:rPr>
                <w:rFonts w:ascii="Calibri" w:eastAsia="Calibri" w:hAnsi="Calibri"/>
                <w:b/>
                <w:szCs w:val="28"/>
                <w:lang w:eastAsia="en-US"/>
              </w:rPr>
              <w:fldChar w:fldCharType="end"/>
            </w:r>
            <w:r w:rsidR="00C1381F" w:rsidRPr="00F1281C">
              <w:rPr>
                <w:rFonts w:ascii="Calibri" w:eastAsia="Calibri" w:hAnsi="Calibri"/>
                <w:b/>
                <w:szCs w:val="28"/>
                <w:lang w:eastAsia="en-US"/>
              </w:rPr>
              <w:t xml:space="preserve">     NO </w:t>
            </w:r>
            <w:r w:rsidR="00C1381F" w:rsidRPr="00F1281C">
              <w:rPr>
                <w:rFonts w:ascii="Calibri" w:eastAsia="Calibri" w:hAnsi="Calibri"/>
                <w:b/>
                <w:szCs w:val="28"/>
                <w:lang w:eastAsia="en-US"/>
              </w:rPr>
              <w:fldChar w:fldCharType="begin">
                <w:ffData>
                  <w:name w:val="Check4"/>
                  <w:enabled/>
                  <w:calcOnExit w:val="0"/>
                  <w:checkBox>
                    <w:sizeAuto/>
                    <w:default w:val="0"/>
                  </w:checkBox>
                </w:ffData>
              </w:fldChar>
            </w:r>
            <w:r w:rsidR="00C1381F"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C1381F" w:rsidRPr="00F1281C">
              <w:rPr>
                <w:rFonts w:ascii="Calibri" w:eastAsia="Calibri" w:hAnsi="Calibri"/>
                <w:b/>
                <w:szCs w:val="28"/>
                <w:lang w:eastAsia="en-US"/>
              </w:rPr>
              <w:fldChar w:fldCharType="end"/>
            </w:r>
          </w:p>
        </w:tc>
      </w:tr>
    </w:tbl>
    <w:p w:rsidR="00ED6F90" w:rsidRDefault="00ED6F90" w:rsidP="00ED6F90">
      <w:pPr>
        <w:pStyle w:val="Sectionl2"/>
      </w:pPr>
    </w:p>
    <w:p w:rsidR="00ED6F90" w:rsidRDefault="00ED6F90">
      <w:pPr>
        <w:spacing w:before="0" w:after="0"/>
        <w:rPr>
          <w:rFonts w:ascii="Calibri" w:eastAsia="Calibri" w:hAnsi="Calibri"/>
          <w:b/>
          <w:szCs w:val="28"/>
          <w:lang w:eastAsia="en-US"/>
        </w:rPr>
      </w:pPr>
      <w:r>
        <w:br w:type="page"/>
      </w:r>
    </w:p>
    <w:p w:rsidR="00ED6F90" w:rsidRPr="000B3F81" w:rsidRDefault="00ED6F90" w:rsidP="00ED6F90">
      <w:pPr>
        <w:pStyle w:val="Sectionl2"/>
        <w:rPr>
          <w:rFonts w:ascii="Arial" w:hAnsi="Arial" w:cs="Arial"/>
          <w:sz w:val="24"/>
          <w:szCs w:val="24"/>
        </w:rPr>
      </w:pPr>
      <w:r w:rsidRPr="000B3F81">
        <w:rPr>
          <w:rFonts w:ascii="Arial" w:hAnsi="Arial" w:cs="Arial"/>
          <w:sz w:val="24"/>
          <w:szCs w:val="24"/>
        </w:rPr>
        <w:lastRenderedPageBreak/>
        <w:t>3.8</w:t>
      </w:r>
      <w:r w:rsidRPr="000B3F81">
        <w:rPr>
          <w:rFonts w:ascii="Arial" w:hAnsi="Arial" w:cs="Arial"/>
          <w:sz w:val="24"/>
          <w:szCs w:val="24"/>
        </w:rPr>
        <w:tab/>
        <w:t>Complaints and appeals are dealt with by the GTO transparently in accordance with a documented complaints and appeals process, or referred to State/Territory dispute resolution mechanisms, where the completion of the Training Contract is at risk.</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9782"/>
      </w:tblGrid>
      <w:tr w:rsidR="00ED6F90" w:rsidRPr="00F1281C" w:rsidTr="00FC317A">
        <w:trPr>
          <w:trHeight w:val="340"/>
        </w:trPr>
        <w:tc>
          <w:tcPr>
            <w:tcW w:w="3906" w:type="dxa"/>
            <w:shd w:val="clear" w:color="auto" w:fill="B4C6E7"/>
            <w:vAlign w:val="center"/>
          </w:tcPr>
          <w:p w:rsidR="00ED6F90" w:rsidRPr="00F1281C" w:rsidRDefault="00ED6F90"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 xml:space="preserve">Examples of evidence of compliance </w:t>
            </w:r>
          </w:p>
        </w:tc>
        <w:tc>
          <w:tcPr>
            <w:tcW w:w="9782" w:type="dxa"/>
            <w:shd w:val="clear" w:color="auto" w:fill="B4C6E7"/>
            <w:vAlign w:val="center"/>
          </w:tcPr>
          <w:p w:rsidR="00ED6F90" w:rsidRPr="00F1281C" w:rsidRDefault="00ED6F90"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GTO self-assessment (ensure all attached evidence is listed and numbered)</w:t>
            </w:r>
          </w:p>
        </w:tc>
      </w:tr>
      <w:tr w:rsidR="00ED6F90" w:rsidRPr="00F1281C" w:rsidTr="00FC317A">
        <w:trPr>
          <w:trHeight w:val="1460"/>
        </w:trPr>
        <w:tc>
          <w:tcPr>
            <w:tcW w:w="3906" w:type="dxa"/>
            <w:shd w:val="clear" w:color="auto" w:fill="D9E2F3"/>
          </w:tcPr>
          <w:p w:rsidR="00ED6F90" w:rsidRPr="001C6A6C" w:rsidRDefault="00ED6F90" w:rsidP="00FC317A">
            <w:pPr>
              <w:spacing w:before="0"/>
              <w:ind w:left="567" w:hanging="567"/>
              <w:rPr>
                <w:rFonts w:ascii="Calibri" w:eastAsia="Calibri" w:hAnsi="Calibri"/>
                <w:sz w:val="20"/>
                <w:szCs w:val="28"/>
                <w:lang w:eastAsia="en-US"/>
              </w:rPr>
            </w:pPr>
            <w:r w:rsidRPr="001C6A6C">
              <w:rPr>
                <w:rFonts w:ascii="Calibri" w:eastAsia="Calibri" w:hAnsi="Calibri"/>
                <w:sz w:val="20"/>
                <w:szCs w:val="28"/>
                <w:lang w:eastAsia="en-US"/>
              </w:rPr>
              <w:fldChar w:fldCharType="begin">
                <w:ffData>
                  <w:name w:val="Check2"/>
                  <w:enabled/>
                  <w:calcOnExit w:val="0"/>
                  <w:checkBox>
                    <w:sizeAuto/>
                    <w:default w:val="0"/>
                  </w:checkBox>
                </w:ffData>
              </w:fldChar>
            </w:r>
            <w:r w:rsidRPr="001C6A6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C6A6C">
              <w:rPr>
                <w:rFonts w:ascii="Calibri" w:eastAsia="Calibri" w:hAnsi="Calibri"/>
                <w:sz w:val="20"/>
                <w:szCs w:val="28"/>
                <w:lang w:eastAsia="en-US"/>
              </w:rPr>
              <w:fldChar w:fldCharType="end"/>
            </w:r>
            <w:r w:rsidRPr="001C6A6C">
              <w:rPr>
                <w:rFonts w:ascii="Calibri" w:eastAsia="Calibri" w:hAnsi="Calibri"/>
                <w:sz w:val="20"/>
                <w:szCs w:val="28"/>
                <w:lang w:eastAsia="en-US"/>
              </w:rPr>
              <w:t xml:space="preserve"> </w:t>
            </w:r>
            <w:r w:rsidRPr="001C6A6C">
              <w:rPr>
                <w:rFonts w:ascii="Calibri" w:eastAsia="Calibri" w:hAnsi="Calibri"/>
                <w:sz w:val="20"/>
                <w:szCs w:val="28"/>
                <w:lang w:eastAsia="en-US"/>
              </w:rPr>
              <w:tab/>
            </w:r>
            <w:r w:rsidR="001C6A6C">
              <w:rPr>
                <w:rFonts w:ascii="Calibri" w:eastAsia="Calibri" w:hAnsi="Calibri"/>
                <w:sz w:val="20"/>
                <w:szCs w:val="28"/>
                <w:lang w:eastAsia="en-US"/>
              </w:rPr>
              <w:t>Complaints register</w:t>
            </w:r>
          </w:p>
          <w:p w:rsidR="00ED6F90" w:rsidRPr="001C6A6C" w:rsidRDefault="00ED6F90" w:rsidP="00FC317A">
            <w:pPr>
              <w:spacing w:before="0"/>
              <w:ind w:left="567" w:hanging="567"/>
              <w:rPr>
                <w:rFonts w:ascii="Calibri" w:eastAsia="Calibri" w:hAnsi="Calibri"/>
                <w:sz w:val="20"/>
                <w:szCs w:val="28"/>
                <w:lang w:eastAsia="en-US"/>
              </w:rPr>
            </w:pPr>
            <w:r w:rsidRPr="001C6A6C">
              <w:rPr>
                <w:rFonts w:ascii="Calibri" w:eastAsia="Calibri" w:hAnsi="Calibri"/>
                <w:sz w:val="20"/>
                <w:szCs w:val="28"/>
                <w:lang w:eastAsia="en-US"/>
              </w:rPr>
              <w:fldChar w:fldCharType="begin">
                <w:ffData>
                  <w:name w:val="Check2"/>
                  <w:enabled/>
                  <w:calcOnExit w:val="0"/>
                  <w:checkBox>
                    <w:sizeAuto/>
                    <w:default w:val="0"/>
                  </w:checkBox>
                </w:ffData>
              </w:fldChar>
            </w:r>
            <w:r w:rsidRPr="001C6A6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C6A6C">
              <w:rPr>
                <w:rFonts w:ascii="Calibri" w:eastAsia="Calibri" w:hAnsi="Calibri"/>
                <w:sz w:val="20"/>
                <w:szCs w:val="28"/>
                <w:lang w:eastAsia="en-US"/>
              </w:rPr>
              <w:fldChar w:fldCharType="end"/>
            </w:r>
            <w:r w:rsidRPr="001C6A6C">
              <w:rPr>
                <w:rFonts w:ascii="Calibri" w:eastAsia="Calibri" w:hAnsi="Calibri"/>
                <w:sz w:val="20"/>
                <w:szCs w:val="28"/>
                <w:lang w:eastAsia="en-US"/>
              </w:rPr>
              <w:t xml:space="preserve"> </w:t>
            </w:r>
            <w:r w:rsidRPr="001C6A6C">
              <w:rPr>
                <w:rFonts w:ascii="Calibri" w:eastAsia="Calibri" w:hAnsi="Calibri"/>
                <w:sz w:val="20"/>
                <w:szCs w:val="28"/>
                <w:lang w:eastAsia="en-US"/>
              </w:rPr>
              <w:tab/>
            </w:r>
            <w:r w:rsidR="001C6A6C">
              <w:rPr>
                <w:rFonts w:ascii="Calibri" w:eastAsia="Calibri" w:hAnsi="Calibri"/>
                <w:sz w:val="20"/>
                <w:szCs w:val="28"/>
                <w:lang w:eastAsia="en-US"/>
              </w:rPr>
              <w:t>Complaints / Grievance policy / procedures</w:t>
            </w:r>
          </w:p>
          <w:p w:rsidR="00ED6F90" w:rsidRPr="001C6A6C" w:rsidRDefault="00ED6F90" w:rsidP="00FC317A">
            <w:pPr>
              <w:spacing w:before="0"/>
              <w:ind w:left="567" w:hanging="567"/>
              <w:rPr>
                <w:rFonts w:ascii="Calibri" w:eastAsia="Calibri" w:hAnsi="Calibri"/>
                <w:sz w:val="20"/>
                <w:szCs w:val="28"/>
                <w:lang w:eastAsia="en-US"/>
              </w:rPr>
            </w:pPr>
            <w:r w:rsidRPr="001C6A6C">
              <w:rPr>
                <w:rFonts w:ascii="Calibri" w:eastAsia="Calibri" w:hAnsi="Calibri"/>
                <w:sz w:val="20"/>
                <w:szCs w:val="28"/>
                <w:lang w:eastAsia="en-US"/>
              </w:rPr>
              <w:fldChar w:fldCharType="begin">
                <w:ffData>
                  <w:name w:val="Check2"/>
                  <w:enabled/>
                  <w:calcOnExit w:val="0"/>
                  <w:checkBox>
                    <w:sizeAuto/>
                    <w:default w:val="0"/>
                  </w:checkBox>
                </w:ffData>
              </w:fldChar>
            </w:r>
            <w:r w:rsidRPr="001C6A6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C6A6C">
              <w:rPr>
                <w:rFonts w:ascii="Calibri" w:eastAsia="Calibri" w:hAnsi="Calibri"/>
                <w:sz w:val="20"/>
                <w:szCs w:val="28"/>
                <w:lang w:eastAsia="en-US"/>
              </w:rPr>
              <w:fldChar w:fldCharType="end"/>
            </w:r>
            <w:r w:rsidRPr="001C6A6C">
              <w:rPr>
                <w:rFonts w:ascii="Calibri" w:eastAsia="Calibri" w:hAnsi="Calibri"/>
                <w:sz w:val="20"/>
                <w:szCs w:val="28"/>
                <w:lang w:eastAsia="en-US"/>
              </w:rPr>
              <w:tab/>
            </w:r>
            <w:r w:rsidR="001C6A6C">
              <w:rPr>
                <w:rFonts w:ascii="Calibri" w:eastAsia="Calibri" w:hAnsi="Calibri"/>
                <w:sz w:val="20"/>
                <w:szCs w:val="28"/>
                <w:lang w:eastAsia="en-US"/>
              </w:rPr>
              <w:t>Analysis for continuous improvement</w:t>
            </w:r>
          </w:p>
          <w:p w:rsidR="00ED6F90" w:rsidRDefault="00ED6F90" w:rsidP="001C6A6C">
            <w:pPr>
              <w:spacing w:before="0"/>
              <w:ind w:left="567" w:hanging="567"/>
              <w:rPr>
                <w:rFonts w:ascii="Calibri" w:eastAsia="Calibri" w:hAnsi="Calibri"/>
                <w:sz w:val="20"/>
                <w:szCs w:val="28"/>
                <w:lang w:eastAsia="en-US"/>
              </w:rPr>
            </w:pPr>
            <w:r w:rsidRPr="001C6A6C">
              <w:rPr>
                <w:rFonts w:ascii="Calibri" w:eastAsia="Calibri" w:hAnsi="Calibri"/>
                <w:sz w:val="20"/>
                <w:szCs w:val="28"/>
                <w:lang w:eastAsia="en-US"/>
              </w:rPr>
              <w:fldChar w:fldCharType="begin">
                <w:ffData>
                  <w:name w:val="Check2"/>
                  <w:enabled/>
                  <w:calcOnExit w:val="0"/>
                  <w:checkBox>
                    <w:sizeAuto/>
                    <w:default w:val="0"/>
                  </w:checkBox>
                </w:ffData>
              </w:fldChar>
            </w:r>
            <w:r w:rsidRPr="001C6A6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C6A6C">
              <w:rPr>
                <w:rFonts w:ascii="Calibri" w:eastAsia="Calibri" w:hAnsi="Calibri"/>
                <w:sz w:val="20"/>
                <w:szCs w:val="28"/>
                <w:lang w:eastAsia="en-US"/>
              </w:rPr>
              <w:fldChar w:fldCharType="end"/>
            </w:r>
            <w:r w:rsidRPr="001C6A6C">
              <w:rPr>
                <w:rFonts w:ascii="Calibri" w:eastAsia="Calibri" w:hAnsi="Calibri"/>
                <w:sz w:val="20"/>
                <w:szCs w:val="28"/>
                <w:lang w:eastAsia="en-US"/>
              </w:rPr>
              <w:t xml:space="preserve"> </w:t>
            </w:r>
            <w:r w:rsidRPr="001C6A6C">
              <w:rPr>
                <w:rFonts w:ascii="Calibri" w:eastAsia="Calibri" w:hAnsi="Calibri"/>
                <w:sz w:val="20"/>
                <w:szCs w:val="28"/>
                <w:lang w:eastAsia="en-US"/>
              </w:rPr>
              <w:tab/>
            </w:r>
            <w:r w:rsidR="001C6A6C">
              <w:rPr>
                <w:rFonts w:ascii="Calibri" w:eastAsia="Calibri" w:hAnsi="Calibri"/>
                <w:sz w:val="20"/>
                <w:szCs w:val="28"/>
                <w:lang w:eastAsia="en-US"/>
              </w:rPr>
              <w:t>Records of complaints and resolutions</w:t>
            </w:r>
          </w:p>
          <w:p w:rsidR="001C6A6C" w:rsidRPr="00F1281C" w:rsidRDefault="001C6A6C" w:rsidP="001C6A6C">
            <w:pPr>
              <w:spacing w:before="0"/>
              <w:ind w:left="567" w:hanging="567"/>
              <w:rPr>
                <w:rFonts w:ascii="Calibri" w:eastAsia="Calibri" w:hAnsi="Calibri"/>
                <w:b/>
                <w:szCs w:val="28"/>
                <w:lang w:eastAsia="en-US"/>
              </w:rPr>
            </w:pPr>
            <w:r w:rsidRPr="001C6A6C">
              <w:rPr>
                <w:rFonts w:ascii="Calibri" w:eastAsia="Calibri" w:hAnsi="Calibri"/>
                <w:sz w:val="20"/>
                <w:szCs w:val="28"/>
                <w:lang w:eastAsia="en-US"/>
              </w:rPr>
              <w:fldChar w:fldCharType="begin">
                <w:ffData>
                  <w:name w:val="Check2"/>
                  <w:enabled/>
                  <w:calcOnExit w:val="0"/>
                  <w:checkBox>
                    <w:sizeAuto/>
                    <w:default w:val="0"/>
                  </w:checkBox>
                </w:ffData>
              </w:fldChar>
            </w:r>
            <w:r w:rsidRPr="001C6A6C">
              <w:rPr>
                <w:rFonts w:ascii="Calibri" w:eastAsia="Calibri" w:hAnsi="Calibri"/>
                <w:sz w:val="20"/>
                <w:szCs w:val="28"/>
                <w:lang w:eastAsia="en-US"/>
              </w:rPr>
              <w:instrText xml:space="preserve"> FORMCHECKBOX </w:instrText>
            </w:r>
            <w:r w:rsidR="0070177E">
              <w:rPr>
                <w:rFonts w:ascii="Calibri" w:eastAsia="Calibri" w:hAnsi="Calibri"/>
                <w:sz w:val="20"/>
                <w:szCs w:val="28"/>
                <w:lang w:eastAsia="en-US"/>
              </w:rPr>
            </w:r>
            <w:r w:rsidR="0070177E">
              <w:rPr>
                <w:rFonts w:ascii="Calibri" w:eastAsia="Calibri" w:hAnsi="Calibri"/>
                <w:sz w:val="20"/>
                <w:szCs w:val="28"/>
                <w:lang w:eastAsia="en-US"/>
              </w:rPr>
              <w:fldChar w:fldCharType="separate"/>
            </w:r>
            <w:r w:rsidRPr="001C6A6C">
              <w:rPr>
                <w:rFonts w:ascii="Calibri" w:eastAsia="Calibri" w:hAnsi="Calibri"/>
                <w:sz w:val="20"/>
                <w:szCs w:val="28"/>
                <w:lang w:eastAsia="en-US"/>
              </w:rPr>
              <w:fldChar w:fldCharType="end"/>
            </w:r>
            <w:r w:rsidRPr="001C6A6C">
              <w:rPr>
                <w:rFonts w:ascii="Calibri" w:eastAsia="Calibri" w:hAnsi="Calibri"/>
                <w:sz w:val="20"/>
                <w:szCs w:val="28"/>
                <w:lang w:eastAsia="en-US"/>
              </w:rPr>
              <w:t xml:space="preserve"> </w:t>
            </w:r>
            <w:r w:rsidRPr="001C6A6C">
              <w:rPr>
                <w:rFonts w:ascii="Calibri" w:eastAsia="Calibri" w:hAnsi="Calibri"/>
                <w:sz w:val="20"/>
                <w:szCs w:val="28"/>
                <w:lang w:eastAsia="en-US"/>
              </w:rPr>
              <w:tab/>
            </w:r>
            <w:r>
              <w:rPr>
                <w:rFonts w:ascii="Calibri" w:eastAsia="Calibri" w:hAnsi="Calibri"/>
                <w:sz w:val="20"/>
                <w:szCs w:val="28"/>
                <w:lang w:eastAsia="en-US"/>
              </w:rPr>
              <w:t>Staff, apprentice and trainee induction materials</w:t>
            </w:r>
          </w:p>
        </w:tc>
        <w:tc>
          <w:tcPr>
            <w:tcW w:w="9782" w:type="dxa"/>
            <w:tcBorders>
              <w:bottom w:val="single" w:sz="4" w:space="0" w:color="auto"/>
            </w:tcBorders>
            <w:shd w:val="clear" w:color="auto" w:fill="auto"/>
          </w:tcPr>
          <w:p w:rsidR="00ED6F90" w:rsidRPr="00F1281C" w:rsidRDefault="00ED6F90"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fldChar w:fldCharType="begin">
                <w:ffData>
                  <w:name w:val="Text1"/>
                  <w:enabled/>
                  <w:calcOnExit w:val="0"/>
                  <w:textInput/>
                </w:ffData>
              </w:fldChar>
            </w:r>
            <w:r w:rsidRPr="00F1281C">
              <w:rPr>
                <w:rFonts w:ascii="Calibri" w:eastAsia="Calibri" w:hAnsi="Calibri"/>
                <w:b/>
                <w:szCs w:val="28"/>
                <w:lang w:eastAsia="en-US"/>
              </w:rPr>
              <w:instrText xml:space="preserve"> FORMTEXT </w:instrText>
            </w:r>
            <w:r w:rsidRPr="00F1281C">
              <w:rPr>
                <w:rFonts w:ascii="Calibri" w:eastAsia="Calibri" w:hAnsi="Calibri"/>
                <w:b/>
                <w:szCs w:val="28"/>
                <w:lang w:eastAsia="en-US"/>
              </w:rPr>
            </w:r>
            <w:r w:rsidRPr="00F1281C">
              <w:rPr>
                <w:rFonts w:ascii="Calibri" w:eastAsia="Calibri" w:hAnsi="Calibri"/>
                <w:b/>
                <w:szCs w:val="28"/>
                <w:lang w:eastAsia="en-US"/>
              </w:rPr>
              <w:fldChar w:fldCharType="separate"/>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t> </w:t>
            </w:r>
            <w:r w:rsidRPr="00F1281C">
              <w:rPr>
                <w:rFonts w:ascii="Calibri" w:eastAsia="Calibri" w:hAnsi="Calibri"/>
                <w:b/>
                <w:szCs w:val="28"/>
                <w:lang w:eastAsia="en-US"/>
              </w:rPr>
              <w:fldChar w:fldCharType="end"/>
            </w:r>
          </w:p>
        </w:tc>
      </w:tr>
      <w:tr w:rsidR="00ED6F90" w:rsidRPr="00F1281C" w:rsidTr="00FC317A">
        <w:trPr>
          <w:trHeight w:val="340"/>
        </w:trPr>
        <w:tc>
          <w:tcPr>
            <w:tcW w:w="13688" w:type="dxa"/>
            <w:gridSpan w:val="2"/>
            <w:shd w:val="clear" w:color="auto" w:fill="B4C6E7"/>
            <w:vAlign w:val="center"/>
          </w:tcPr>
          <w:p w:rsidR="00ED6F90" w:rsidRPr="00F1281C" w:rsidRDefault="00ED6F90" w:rsidP="00FC317A">
            <w:pPr>
              <w:spacing w:before="0"/>
              <w:ind w:left="567" w:hanging="567"/>
              <w:rPr>
                <w:rFonts w:ascii="Calibri" w:eastAsia="Calibri" w:hAnsi="Calibri"/>
                <w:b/>
                <w:szCs w:val="28"/>
                <w:lang w:eastAsia="en-US"/>
              </w:rPr>
            </w:pPr>
            <w:r w:rsidRPr="00F1281C">
              <w:rPr>
                <w:rFonts w:ascii="Calibri" w:eastAsia="Calibri" w:hAnsi="Calibri"/>
                <w:b/>
                <w:szCs w:val="28"/>
                <w:lang w:eastAsia="en-US"/>
              </w:rPr>
              <w:t>Auditor observations and comments</w:t>
            </w:r>
          </w:p>
        </w:tc>
      </w:tr>
      <w:tr w:rsidR="00ED6F90" w:rsidRPr="00F1281C" w:rsidTr="00FC317A">
        <w:tc>
          <w:tcPr>
            <w:tcW w:w="13688" w:type="dxa"/>
            <w:gridSpan w:val="2"/>
            <w:shd w:val="clear" w:color="auto" w:fill="auto"/>
          </w:tcPr>
          <w:p w:rsidR="00ED6F90" w:rsidRDefault="00ED6F90" w:rsidP="00FC317A">
            <w:pPr>
              <w:spacing w:before="0"/>
              <w:ind w:left="567" w:hanging="567"/>
              <w:rPr>
                <w:rFonts w:ascii="Calibri" w:eastAsia="Calibri" w:hAnsi="Calibri"/>
                <w:b/>
                <w:szCs w:val="28"/>
                <w:lang w:eastAsia="en-US"/>
              </w:rPr>
            </w:pPr>
          </w:p>
          <w:p w:rsidR="001C6A6C" w:rsidRPr="00F1281C" w:rsidRDefault="001C6A6C" w:rsidP="00FC317A">
            <w:pPr>
              <w:spacing w:before="0"/>
              <w:ind w:left="567" w:hanging="567"/>
              <w:rPr>
                <w:rFonts w:ascii="Calibri" w:eastAsia="Calibri" w:hAnsi="Calibri"/>
                <w:b/>
                <w:szCs w:val="28"/>
                <w:lang w:eastAsia="en-US"/>
              </w:rPr>
            </w:pPr>
          </w:p>
        </w:tc>
      </w:tr>
      <w:tr w:rsidR="00ED6F90" w:rsidRPr="00F1281C" w:rsidTr="00FC317A">
        <w:trPr>
          <w:trHeight w:val="567"/>
        </w:trPr>
        <w:tc>
          <w:tcPr>
            <w:tcW w:w="13688" w:type="dxa"/>
            <w:gridSpan w:val="2"/>
            <w:shd w:val="clear" w:color="auto" w:fill="D9E2F3"/>
            <w:vAlign w:val="center"/>
          </w:tcPr>
          <w:p w:rsidR="00ED6F90" w:rsidRPr="00F1281C" w:rsidRDefault="001C6A6C" w:rsidP="001C6A6C">
            <w:pPr>
              <w:spacing w:before="0"/>
              <w:ind w:left="567" w:hanging="567"/>
              <w:rPr>
                <w:rFonts w:ascii="Calibri" w:eastAsia="Calibri" w:hAnsi="Calibri"/>
                <w:b/>
                <w:szCs w:val="28"/>
                <w:lang w:eastAsia="en-US"/>
              </w:rPr>
            </w:pPr>
            <w:r>
              <w:rPr>
                <w:rFonts w:ascii="Calibri" w:eastAsia="Calibri" w:hAnsi="Calibri"/>
                <w:b/>
                <w:szCs w:val="28"/>
                <w:lang w:eastAsia="en-US"/>
              </w:rPr>
              <w:t>GTO self-ass</w:t>
            </w:r>
            <w:r w:rsidR="00ED6F90" w:rsidRPr="00F1281C">
              <w:rPr>
                <w:rFonts w:ascii="Calibri" w:eastAsia="Calibri" w:hAnsi="Calibri"/>
                <w:b/>
                <w:szCs w:val="28"/>
                <w:lang w:eastAsia="en-US"/>
              </w:rPr>
              <w:t xml:space="preserve">essment: Compliant     YES </w:t>
            </w:r>
            <w:r w:rsidR="00ED6F90" w:rsidRPr="00F1281C">
              <w:rPr>
                <w:rFonts w:ascii="Calibri" w:eastAsia="Calibri" w:hAnsi="Calibri"/>
                <w:b/>
                <w:szCs w:val="28"/>
                <w:lang w:eastAsia="en-US"/>
              </w:rPr>
              <w:fldChar w:fldCharType="begin">
                <w:ffData>
                  <w:name w:val="Check3"/>
                  <w:enabled/>
                  <w:calcOnExit w:val="0"/>
                  <w:checkBox>
                    <w:sizeAuto/>
                    <w:default w:val="0"/>
                  </w:checkBox>
                </w:ffData>
              </w:fldChar>
            </w:r>
            <w:r w:rsidR="00ED6F90"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ED6F90" w:rsidRPr="00F1281C">
              <w:rPr>
                <w:rFonts w:ascii="Calibri" w:eastAsia="Calibri" w:hAnsi="Calibri"/>
                <w:b/>
                <w:szCs w:val="28"/>
                <w:lang w:eastAsia="en-US"/>
              </w:rPr>
              <w:fldChar w:fldCharType="end"/>
            </w:r>
            <w:r w:rsidR="00ED6F90" w:rsidRPr="00F1281C">
              <w:rPr>
                <w:rFonts w:ascii="Calibri" w:eastAsia="Calibri" w:hAnsi="Calibri"/>
                <w:b/>
                <w:szCs w:val="28"/>
                <w:lang w:eastAsia="en-US"/>
              </w:rPr>
              <w:t xml:space="preserve">     NO </w:t>
            </w:r>
            <w:r w:rsidR="00ED6F90" w:rsidRPr="00F1281C">
              <w:rPr>
                <w:rFonts w:ascii="Calibri" w:eastAsia="Calibri" w:hAnsi="Calibri"/>
                <w:b/>
                <w:szCs w:val="28"/>
                <w:lang w:eastAsia="en-US"/>
              </w:rPr>
              <w:fldChar w:fldCharType="begin">
                <w:ffData>
                  <w:name w:val="Check4"/>
                  <w:enabled/>
                  <w:calcOnExit w:val="0"/>
                  <w:checkBox>
                    <w:sizeAuto/>
                    <w:default w:val="0"/>
                  </w:checkBox>
                </w:ffData>
              </w:fldChar>
            </w:r>
            <w:r w:rsidR="00ED6F90" w:rsidRPr="00F1281C">
              <w:rPr>
                <w:rFonts w:ascii="Calibri" w:eastAsia="Calibri" w:hAnsi="Calibri"/>
                <w:b/>
                <w:szCs w:val="28"/>
                <w:lang w:eastAsia="en-US"/>
              </w:rPr>
              <w:instrText xml:space="preserve"> FORMCHECKBOX </w:instrText>
            </w:r>
            <w:r w:rsidR="0070177E">
              <w:rPr>
                <w:rFonts w:ascii="Calibri" w:eastAsia="Calibri" w:hAnsi="Calibri"/>
                <w:b/>
                <w:szCs w:val="28"/>
                <w:lang w:eastAsia="en-US"/>
              </w:rPr>
            </w:r>
            <w:r w:rsidR="0070177E">
              <w:rPr>
                <w:rFonts w:ascii="Calibri" w:eastAsia="Calibri" w:hAnsi="Calibri"/>
                <w:b/>
                <w:szCs w:val="28"/>
                <w:lang w:eastAsia="en-US"/>
              </w:rPr>
              <w:fldChar w:fldCharType="separate"/>
            </w:r>
            <w:r w:rsidR="00ED6F90" w:rsidRPr="00F1281C">
              <w:rPr>
                <w:rFonts w:ascii="Calibri" w:eastAsia="Calibri" w:hAnsi="Calibri"/>
                <w:b/>
                <w:szCs w:val="28"/>
                <w:lang w:eastAsia="en-US"/>
              </w:rPr>
              <w:fldChar w:fldCharType="end"/>
            </w:r>
          </w:p>
        </w:tc>
      </w:tr>
    </w:tbl>
    <w:p w:rsidR="00EE7725" w:rsidRDefault="00EE7725">
      <w:r>
        <w:br w:type="page"/>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8"/>
      </w:tblGrid>
      <w:tr w:rsidR="00EE7725" w:rsidRPr="00C566E5" w:rsidTr="000B3F81">
        <w:trPr>
          <w:trHeight w:val="567"/>
        </w:trPr>
        <w:tc>
          <w:tcPr>
            <w:tcW w:w="13688" w:type="dxa"/>
            <w:tcBorders>
              <w:top w:val="single" w:sz="4" w:space="0" w:color="auto"/>
              <w:left w:val="single" w:sz="4" w:space="0" w:color="auto"/>
              <w:bottom w:val="single" w:sz="4" w:space="0" w:color="auto"/>
              <w:right w:val="single" w:sz="4" w:space="0" w:color="auto"/>
            </w:tcBorders>
            <w:shd w:val="clear" w:color="auto" w:fill="D9E2F3"/>
            <w:vAlign w:val="center"/>
          </w:tcPr>
          <w:p w:rsidR="00EE7725" w:rsidRPr="00EE7725" w:rsidRDefault="00EE7725" w:rsidP="00EE7725">
            <w:pPr>
              <w:rPr>
                <w:rFonts w:ascii="Calibri" w:eastAsia="Calibri" w:hAnsi="Calibri"/>
                <w:b/>
                <w:szCs w:val="28"/>
                <w:lang w:eastAsia="en-US"/>
              </w:rPr>
            </w:pPr>
            <w:r w:rsidRPr="00EE7725">
              <w:rPr>
                <w:rFonts w:ascii="Calibri" w:eastAsia="Calibri" w:hAnsi="Calibri"/>
                <w:b/>
                <w:szCs w:val="28"/>
                <w:lang w:eastAsia="en-US"/>
              </w:rPr>
              <w:lastRenderedPageBreak/>
              <w:br w:type="page"/>
              <w:t>Follow up required</w:t>
            </w:r>
          </w:p>
        </w:tc>
      </w:tr>
      <w:tr w:rsidR="00EE7725" w:rsidRPr="00BB4648" w:rsidTr="000B3F81">
        <w:trPr>
          <w:trHeight w:val="567"/>
        </w:trPr>
        <w:tc>
          <w:tcPr>
            <w:tcW w:w="13688" w:type="dxa"/>
            <w:tcBorders>
              <w:top w:val="single" w:sz="4" w:space="0" w:color="auto"/>
              <w:left w:val="single" w:sz="4" w:space="0" w:color="auto"/>
              <w:bottom w:val="single" w:sz="4" w:space="0" w:color="auto"/>
              <w:right w:val="single" w:sz="4" w:space="0" w:color="auto"/>
            </w:tcBorders>
            <w:shd w:val="clear" w:color="auto" w:fill="D9E2F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826"/>
              <w:gridCol w:w="6334"/>
              <w:gridCol w:w="2311"/>
            </w:tblGrid>
            <w:tr w:rsidR="007C6A7E" w:rsidRPr="00AC1266" w:rsidTr="007C6A7E">
              <w:tc>
                <w:tcPr>
                  <w:tcW w:w="2991" w:type="dxa"/>
                  <w:shd w:val="clear" w:color="auto" w:fill="auto"/>
                </w:tcPr>
                <w:p w:rsidR="007C6A7E" w:rsidRPr="00BB4648" w:rsidRDefault="007C6A7E" w:rsidP="00FC317A">
                  <w:pPr>
                    <w:rPr>
                      <w:b/>
                      <w:sz w:val="20"/>
                      <w:szCs w:val="20"/>
                    </w:rPr>
                  </w:pPr>
                  <w:r>
                    <w:rPr>
                      <w:b/>
                      <w:sz w:val="20"/>
                      <w:szCs w:val="20"/>
                    </w:rPr>
                    <w:t>Category</w:t>
                  </w:r>
                </w:p>
              </w:tc>
              <w:tc>
                <w:tcPr>
                  <w:tcW w:w="1826" w:type="dxa"/>
                  <w:shd w:val="clear" w:color="auto" w:fill="auto"/>
                </w:tcPr>
                <w:p w:rsidR="007C6A7E" w:rsidRPr="00BB4648" w:rsidRDefault="007C6A7E" w:rsidP="00FC317A">
                  <w:pPr>
                    <w:rPr>
                      <w:b/>
                      <w:sz w:val="20"/>
                      <w:szCs w:val="20"/>
                    </w:rPr>
                  </w:pPr>
                  <w:r>
                    <w:rPr>
                      <w:b/>
                      <w:sz w:val="20"/>
                      <w:szCs w:val="20"/>
                    </w:rPr>
                    <w:t>Related Standard</w:t>
                  </w:r>
                </w:p>
              </w:tc>
              <w:tc>
                <w:tcPr>
                  <w:tcW w:w="6334" w:type="dxa"/>
                  <w:shd w:val="clear" w:color="auto" w:fill="auto"/>
                </w:tcPr>
                <w:p w:rsidR="007C6A7E" w:rsidRPr="00BB4648" w:rsidRDefault="007C6A7E" w:rsidP="00FC317A">
                  <w:pPr>
                    <w:rPr>
                      <w:b/>
                      <w:sz w:val="20"/>
                      <w:szCs w:val="20"/>
                    </w:rPr>
                  </w:pPr>
                  <w:r>
                    <w:rPr>
                      <w:b/>
                      <w:sz w:val="20"/>
                      <w:szCs w:val="20"/>
                    </w:rPr>
                    <w:t>Opportunity for improvement</w:t>
                  </w:r>
                </w:p>
              </w:tc>
              <w:tc>
                <w:tcPr>
                  <w:tcW w:w="2311" w:type="dxa"/>
                  <w:shd w:val="clear" w:color="auto" w:fill="auto"/>
                </w:tcPr>
                <w:p w:rsidR="007C6A7E" w:rsidRPr="00BB4648" w:rsidRDefault="007C6A7E" w:rsidP="00FC317A">
                  <w:pPr>
                    <w:rPr>
                      <w:b/>
                      <w:sz w:val="20"/>
                      <w:szCs w:val="20"/>
                    </w:rPr>
                  </w:pPr>
                  <w:r>
                    <w:rPr>
                      <w:b/>
                      <w:sz w:val="20"/>
                      <w:szCs w:val="20"/>
                    </w:rPr>
                    <w:t>Due date for follow up</w:t>
                  </w:r>
                </w:p>
              </w:tc>
            </w:tr>
            <w:bookmarkStart w:id="4" w:name="Dropdown1"/>
            <w:tr w:rsidR="00EE7725" w:rsidRPr="00AC1266" w:rsidTr="007C6A7E">
              <w:tc>
                <w:tcPr>
                  <w:tcW w:w="2991" w:type="dxa"/>
                  <w:shd w:val="clear" w:color="auto" w:fill="auto"/>
                </w:tcPr>
                <w:p w:rsidR="00EE7725" w:rsidRPr="00BB4648" w:rsidRDefault="00EE7725" w:rsidP="00FC317A">
                  <w:pPr>
                    <w:rPr>
                      <w:b/>
                      <w:sz w:val="20"/>
                      <w:szCs w:val="20"/>
                    </w:rPr>
                  </w:pPr>
                  <w:r w:rsidRPr="00BB4648">
                    <w:rPr>
                      <w:b/>
                      <w:sz w:val="20"/>
                      <w:szCs w:val="20"/>
                    </w:rPr>
                    <w:fldChar w:fldCharType="begin">
                      <w:ffData>
                        <w:name w:val="Dropdown1"/>
                        <w:enabled/>
                        <w:calcOnExit w:val="0"/>
                        <w:ddList>
                          <w:listEntry w:val="          "/>
                          <w:listEntry w:val="minor non-conformance"/>
                          <w:listEntry w:val="non-conformance"/>
                          <w:listEntry w:val="opportunity for improvement"/>
                        </w:ddList>
                      </w:ffData>
                    </w:fldChar>
                  </w:r>
                  <w:r w:rsidRPr="00BB4648">
                    <w:rPr>
                      <w:b/>
                      <w:sz w:val="20"/>
                      <w:szCs w:val="20"/>
                    </w:rPr>
                    <w:instrText xml:space="preserve"> FORMDROPDOWN </w:instrText>
                  </w:r>
                  <w:r w:rsidR="0070177E">
                    <w:rPr>
                      <w:b/>
                      <w:sz w:val="20"/>
                      <w:szCs w:val="20"/>
                    </w:rPr>
                  </w:r>
                  <w:r w:rsidR="0070177E">
                    <w:rPr>
                      <w:b/>
                      <w:sz w:val="20"/>
                      <w:szCs w:val="20"/>
                    </w:rPr>
                    <w:fldChar w:fldCharType="separate"/>
                  </w:r>
                  <w:r w:rsidRPr="00BB4648">
                    <w:rPr>
                      <w:b/>
                      <w:sz w:val="20"/>
                      <w:szCs w:val="20"/>
                    </w:rPr>
                    <w:fldChar w:fldCharType="end"/>
                  </w:r>
                  <w:bookmarkEnd w:id="4"/>
                </w:p>
              </w:tc>
              <w:tc>
                <w:tcPr>
                  <w:tcW w:w="1826" w:type="dxa"/>
                  <w:shd w:val="clear" w:color="auto" w:fill="auto"/>
                </w:tcPr>
                <w:p w:rsidR="00EE7725" w:rsidRPr="00BB4648" w:rsidRDefault="00EE7725" w:rsidP="00FC317A">
                  <w:pPr>
                    <w:rPr>
                      <w:b/>
                      <w:sz w:val="20"/>
                      <w:szCs w:val="20"/>
                    </w:rPr>
                  </w:pPr>
                  <w:r w:rsidRPr="00BB4648">
                    <w:rPr>
                      <w:b/>
                      <w:sz w:val="20"/>
                      <w:szCs w:val="20"/>
                    </w:rPr>
                    <w:fldChar w:fldCharType="begin">
                      <w:ffData>
                        <w:name w:val="Text100"/>
                        <w:enabled/>
                        <w:calcOnExit w:val="0"/>
                        <w:textInput/>
                      </w:ffData>
                    </w:fldChar>
                  </w:r>
                  <w:bookmarkStart w:id="5" w:name="Text100"/>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5"/>
                </w:p>
              </w:tc>
              <w:tc>
                <w:tcPr>
                  <w:tcW w:w="6334" w:type="dxa"/>
                  <w:shd w:val="clear" w:color="auto" w:fill="auto"/>
                </w:tcPr>
                <w:p w:rsidR="00EE7725" w:rsidRPr="00BB4648" w:rsidRDefault="00EE7725" w:rsidP="00FC317A">
                  <w:pPr>
                    <w:rPr>
                      <w:b/>
                      <w:sz w:val="20"/>
                      <w:szCs w:val="20"/>
                    </w:rPr>
                  </w:pPr>
                  <w:r w:rsidRPr="00BB4648">
                    <w:rPr>
                      <w:b/>
                      <w:sz w:val="20"/>
                      <w:szCs w:val="20"/>
                    </w:rPr>
                    <w:fldChar w:fldCharType="begin">
                      <w:ffData>
                        <w:name w:val="Text95"/>
                        <w:enabled/>
                        <w:calcOnExit w:val="0"/>
                        <w:textInput/>
                      </w:ffData>
                    </w:fldChar>
                  </w:r>
                  <w:bookmarkStart w:id="6" w:name="Text95"/>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6"/>
                </w:p>
              </w:tc>
              <w:bookmarkStart w:id="7" w:name="Text105"/>
              <w:tc>
                <w:tcPr>
                  <w:tcW w:w="2311" w:type="dxa"/>
                  <w:shd w:val="clear" w:color="auto" w:fill="auto"/>
                </w:tcPr>
                <w:p w:rsidR="00EE7725" w:rsidRPr="00BB4648" w:rsidRDefault="00EE7725" w:rsidP="00FC317A">
                  <w:pPr>
                    <w:rPr>
                      <w:b/>
                      <w:sz w:val="20"/>
                      <w:szCs w:val="20"/>
                    </w:rPr>
                  </w:pPr>
                  <w:r w:rsidRPr="00BB4648">
                    <w:rPr>
                      <w:b/>
                      <w:sz w:val="20"/>
                      <w:szCs w:val="20"/>
                    </w:rPr>
                    <w:fldChar w:fldCharType="begin">
                      <w:ffData>
                        <w:name w:val="Text105"/>
                        <w:enabled/>
                        <w:calcOnExit w:val="0"/>
                        <w:textInput/>
                      </w:ffData>
                    </w:fldChar>
                  </w:r>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7"/>
                </w:p>
              </w:tc>
            </w:tr>
            <w:tr w:rsidR="00EE7725" w:rsidRPr="00AC1266" w:rsidTr="007C6A7E">
              <w:tc>
                <w:tcPr>
                  <w:tcW w:w="2991" w:type="dxa"/>
                  <w:shd w:val="clear" w:color="auto" w:fill="auto"/>
                </w:tcPr>
                <w:p w:rsidR="00EE7725" w:rsidRPr="00BB4648" w:rsidRDefault="00EE7725" w:rsidP="00FC317A">
                  <w:pPr>
                    <w:rPr>
                      <w:b/>
                      <w:sz w:val="20"/>
                      <w:szCs w:val="20"/>
                    </w:rPr>
                  </w:pPr>
                  <w:r w:rsidRPr="00BB4648">
                    <w:rPr>
                      <w:b/>
                      <w:sz w:val="20"/>
                      <w:szCs w:val="20"/>
                    </w:rPr>
                    <w:fldChar w:fldCharType="begin">
                      <w:ffData>
                        <w:name w:val="Dropdown1"/>
                        <w:enabled/>
                        <w:calcOnExit w:val="0"/>
                        <w:ddList>
                          <w:listEntry w:val="          "/>
                          <w:listEntry w:val="minor non-conformance"/>
                          <w:listEntry w:val="non-conformance"/>
                          <w:listEntry w:val="opportunity for improvement"/>
                        </w:ddList>
                      </w:ffData>
                    </w:fldChar>
                  </w:r>
                  <w:r w:rsidRPr="00BB4648">
                    <w:rPr>
                      <w:b/>
                      <w:sz w:val="20"/>
                      <w:szCs w:val="20"/>
                    </w:rPr>
                    <w:instrText xml:space="preserve"> FORMDROPDOWN </w:instrText>
                  </w:r>
                  <w:r w:rsidR="0070177E">
                    <w:rPr>
                      <w:b/>
                      <w:sz w:val="20"/>
                      <w:szCs w:val="20"/>
                    </w:rPr>
                  </w:r>
                  <w:r w:rsidR="0070177E">
                    <w:rPr>
                      <w:b/>
                      <w:sz w:val="20"/>
                      <w:szCs w:val="20"/>
                    </w:rPr>
                    <w:fldChar w:fldCharType="separate"/>
                  </w:r>
                  <w:r w:rsidRPr="00BB4648">
                    <w:rPr>
                      <w:b/>
                      <w:sz w:val="20"/>
                      <w:szCs w:val="20"/>
                    </w:rPr>
                    <w:fldChar w:fldCharType="end"/>
                  </w:r>
                </w:p>
              </w:tc>
              <w:tc>
                <w:tcPr>
                  <w:tcW w:w="1826" w:type="dxa"/>
                  <w:shd w:val="clear" w:color="auto" w:fill="auto"/>
                </w:tcPr>
                <w:p w:rsidR="00EE7725" w:rsidRPr="00BB4648" w:rsidRDefault="00EE7725" w:rsidP="00FC317A">
                  <w:pPr>
                    <w:rPr>
                      <w:b/>
                      <w:sz w:val="20"/>
                      <w:szCs w:val="20"/>
                    </w:rPr>
                  </w:pPr>
                  <w:r w:rsidRPr="00BB4648">
                    <w:rPr>
                      <w:b/>
                      <w:sz w:val="20"/>
                      <w:szCs w:val="20"/>
                    </w:rPr>
                    <w:fldChar w:fldCharType="begin">
                      <w:ffData>
                        <w:name w:val="Text101"/>
                        <w:enabled/>
                        <w:calcOnExit w:val="0"/>
                        <w:textInput/>
                      </w:ffData>
                    </w:fldChar>
                  </w:r>
                  <w:bookmarkStart w:id="8" w:name="Text101"/>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8"/>
                </w:p>
              </w:tc>
              <w:tc>
                <w:tcPr>
                  <w:tcW w:w="6334" w:type="dxa"/>
                  <w:shd w:val="clear" w:color="auto" w:fill="auto"/>
                </w:tcPr>
                <w:p w:rsidR="00EE7725" w:rsidRPr="00BB4648" w:rsidRDefault="00EE7725" w:rsidP="00FC317A">
                  <w:pPr>
                    <w:rPr>
                      <w:b/>
                      <w:sz w:val="20"/>
                      <w:szCs w:val="20"/>
                    </w:rPr>
                  </w:pPr>
                  <w:r w:rsidRPr="00BB4648">
                    <w:rPr>
                      <w:b/>
                      <w:sz w:val="20"/>
                      <w:szCs w:val="20"/>
                    </w:rPr>
                    <w:fldChar w:fldCharType="begin">
                      <w:ffData>
                        <w:name w:val="Text96"/>
                        <w:enabled/>
                        <w:calcOnExit w:val="0"/>
                        <w:textInput/>
                      </w:ffData>
                    </w:fldChar>
                  </w:r>
                  <w:bookmarkStart w:id="9" w:name="Text96"/>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9"/>
                </w:p>
              </w:tc>
              <w:tc>
                <w:tcPr>
                  <w:tcW w:w="2311" w:type="dxa"/>
                  <w:shd w:val="clear" w:color="auto" w:fill="auto"/>
                </w:tcPr>
                <w:p w:rsidR="00EE7725" w:rsidRPr="00BB4648" w:rsidRDefault="00EE7725" w:rsidP="00FC317A">
                  <w:pPr>
                    <w:rPr>
                      <w:b/>
                      <w:sz w:val="20"/>
                      <w:szCs w:val="20"/>
                    </w:rPr>
                  </w:pPr>
                  <w:r w:rsidRPr="00BB4648">
                    <w:rPr>
                      <w:b/>
                      <w:sz w:val="20"/>
                      <w:szCs w:val="20"/>
                    </w:rPr>
                    <w:fldChar w:fldCharType="begin">
                      <w:ffData>
                        <w:name w:val="Text105"/>
                        <w:enabled/>
                        <w:calcOnExit w:val="0"/>
                        <w:textInput/>
                      </w:ffData>
                    </w:fldChar>
                  </w:r>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p>
              </w:tc>
            </w:tr>
            <w:tr w:rsidR="00EE7725" w:rsidRPr="00AC1266" w:rsidTr="007C6A7E">
              <w:tc>
                <w:tcPr>
                  <w:tcW w:w="2991" w:type="dxa"/>
                  <w:shd w:val="clear" w:color="auto" w:fill="auto"/>
                </w:tcPr>
                <w:p w:rsidR="00EE7725" w:rsidRPr="00BB4648" w:rsidRDefault="00EE7725" w:rsidP="00FC317A">
                  <w:pPr>
                    <w:rPr>
                      <w:b/>
                      <w:sz w:val="20"/>
                      <w:szCs w:val="20"/>
                    </w:rPr>
                  </w:pPr>
                  <w:r w:rsidRPr="00BB4648">
                    <w:rPr>
                      <w:b/>
                      <w:sz w:val="20"/>
                      <w:szCs w:val="20"/>
                    </w:rPr>
                    <w:fldChar w:fldCharType="begin">
                      <w:ffData>
                        <w:name w:val=""/>
                        <w:enabled/>
                        <w:calcOnExit w:val="0"/>
                        <w:ddList>
                          <w:listEntry w:val="          "/>
                          <w:listEntry w:val="minor non-conformance"/>
                          <w:listEntry w:val="non-conformance"/>
                          <w:listEntry w:val="opportunity for improvement"/>
                        </w:ddList>
                      </w:ffData>
                    </w:fldChar>
                  </w:r>
                  <w:r w:rsidRPr="00BB4648">
                    <w:rPr>
                      <w:b/>
                      <w:sz w:val="20"/>
                      <w:szCs w:val="20"/>
                    </w:rPr>
                    <w:instrText xml:space="preserve"> FORMDROPDOWN </w:instrText>
                  </w:r>
                  <w:r w:rsidR="0070177E">
                    <w:rPr>
                      <w:b/>
                      <w:sz w:val="20"/>
                      <w:szCs w:val="20"/>
                    </w:rPr>
                  </w:r>
                  <w:r w:rsidR="0070177E">
                    <w:rPr>
                      <w:b/>
                      <w:sz w:val="20"/>
                      <w:szCs w:val="20"/>
                    </w:rPr>
                    <w:fldChar w:fldCharType="separate"/>
                  </w:r>
                  <w:r w:rsidRPr="00BB4648">
                    <w:rPr>
                      <w:b/>
                      <w:sz w:val="20"/>
                      <w:szCs w:val="20"/>
                    </w:rPr>
                    <w:fldChar w:fldCharType="end"/>
                  </w:r>
                </w:p>
              </w:tc>
              <w:tc>
                <w:tcPr>
                  <w:tcW w:w="1826" w:type="dxa"/>
                  <w:shd w:val="clear" w:color="auto" w:fill="auto"/>
                </w:tcPr>
                <w:p w:rsidR="00EE7725" w:rsidRPr="00BB4648" w:rsidRDefault="00EE7725" w:rsidP="00FC317A">
                  <w:pPr>
                    <w:rPr>
                      <w:b/>
                      <w:sz w:val="20"/>
                      <w:szCs w:val="20"/>
                    </w:rPr>
                  </w:pPr>
                  <w:r w:rsidRPr="00BB4648">
                    <w:rPr>
                      <w:b/>
                      <w:sz w:val="20"/>
                      <w:szCs w:val="20"/>
                    </w:rPr>
                    <w:fldChar w:fldCharType="begin">
                      <w:ffData>
                        <w:name w:val="Text102"/>
                        <w:enabled/>
                        <w:calcOnExit w:val="0"/>
                        <w:textInput/>
                      </w:ffData>
                    </w:fldChar>
                  </w:r>
                  <w:bookmarkStart w:id="10" w:name="Text102"/>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10"/>
                </w:p>
              </w:tc>
              <w:tc>
                <w:tcPr>
                  <w:tcW w:w="6334" w:type="dxa"/>
                  <w:shd w:val="clear" w:color="auto" w:fill="auto"/>
                </w:tcPr>
                <w:p w:rsidR="00EE7725" w:rsidRPr="00BB4648" w:rsidRDefault="00EE7725" w:rsidP="00FC317A">
                  <w:pPr>
                    <w:rPr>
                      <w:b/>
                      <w:sz w:val="20"/>
                      <w:szCs w:val="20"/>
                    </w:rPr>
                  </w:pPr>
                  <w:r w:rsidRPr="00BB4648">
                    <w:rPr>
                      <w:b/>
                      <w:sz w:val="20"/>
                      <w:szCs w:val="20"/>
                    </w:rPr>
                    <w:fldChar w:fldCharType="begin">
                      <w:ffData>
                        <w:name w:val="Text97"/>
                        <w:enabled/>
                        <w:calcOnExit w:val="0"/>
                        <w:textInput/>
                      </w:ffData>
                    </w:fldChar>
                  </w:r>
                  <w:bookmarkStart w:id="11" w:name="Text97"/>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bookmarkEnd w:id="11"/>
                </w:p>
              </w:tc>
              <w:tc>
                <w:tcPr>
                  <w:tcW w:w="2311" w:type="dxa"/>
                  <w:shd w:val="clear" w:color="auto" w:fill="auto"/>
                </w:tcPr>
                <w:p w:rsidR="00EE7725" w:rsidRPr="00BB4648" w:rsidRDefault="00EE7725" w:rsidP="00FC317A">
                  <w:pPr>
                    <w:rPr>
                      <w:b/>
                      <w:sz w:val="20"/>
                      <w:szCs w:val="20"/>
                    </w:rPr>
                  </w:pPr>
                  <w:r w:rsidRPr="00BB4648">
                    <w:rPr>
                      <w:b/>
                      <w:sz w:val="20"/>
                      <w:szCs w:val="20"/>
                    </w:rPr>
                    <w:fldChar w:fldCharType="begin">
                      <w:ffData>
                        <w:name w:val="Text105"/>
                        <w:enabled/>
                        <w:calcOnExit w:val="0"/>
                        <w:textInput/>
                      </w:ffData>
                    </w:fldChar>
                  </w:r>
                  <w:r w:rsidRPr="00BB4648">
                    <w:rPr>
                      <w:b/>
                      <w:sz w:val="20"/>
                      <w:szCs w:val="20"/>
                    </w:rPr>
                    <w:instrText xml:space="preserve"> FORMTEXT </w:instrText>
                  </w:r>
                  <w:r w:rsidRPr="00BB4648">
                    <w:rPr>
                      <w:b/>
                      <w:sz w:val="20"/>
                      <w:szCs w:val="20"/>
                    </w:rPr>
                  </w:r>
                  <w:r w:rsidRPr="00BB4648">
                    <w:rPr>
                      <w:b/>
                      <w:sz w:val="20"/>
                      <w:szCs w:val="20"/>
                    </w:rPr>
                    <w:fldChar w:fldCharType="separate"/>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noProof/>
                      <w:sz w:val="20"/>
                      <w:szCs w:val="20"/>
                    </w:rPr>
                    <w:t> </w:t>
                  </w:r>
                  <w:r w:rsidRPr="00BB4648">
                    <w:rPr>
                      <w:b/>
                      <w:sz w:val="20"/>
                      <w:szCs w:val="20"/>
                    </w:rPr>
                    <w:fldChar w:fldCharType="end"/>
                  </w:r>
                </w:p>
              </w:tc>
            </w:tr>
          </w:tbl>
          <w:p w:rsidR="00EE7725" w:rsidRPr="00EE7725" w:rsidRDefault="00EE7725" w:rsidP="00EE7725">
            <w:pPr>
              <w:spacing w:before="0"/>
              <w:ind w:left="567" w:hanging="567"/>
              <w:rPr>
                <w:rFonts w:ascii="Calibri" w:eastAsia="Calibri" w:hAnsi="Calibri"/>
                <w:b/>
                <w:szCs w:val="28"/>
                <w:lang w:eastAsia="en-US"/>
              </w:rPr>
            </w:pPr>
          </w:p>
        </w:tc>
      </w:tr>
    </w:tbl>
    <w:p w:rsidR="003E294C" w:rsidRDefault="003E294C" w:rsidP="003E294C">
      <w:pPr>
        <w:tabs>
          <w:tab w:val="left" w:pos="3132"/>
        </w:tabs>
        <w:rPr>
          <w:rFonts w:cs="Arial"/>
          <w:b/>
          <w:bCs/>
          <w:sz w:val="28"/>
          <w:szCs w:val="28"/>
          <w:u w:val="single"/>
        </w:rPr>
      </w:pPr>
    </w:p>
    <w:p w:rsidR="003E294C" w:rsidRPr="00C32671" w:rsidRDefault="003E294C" w:rsidP="003E294C">
      <w:pPr>
        <w:rPr>
          <w:rFonts w:cs="Arial"/>
          <w:b/>
          <w:bCs/>
          <w:sz w:val="28"/>
          <w:szCs w:val="28"/>
        </w:rPr>
      </w:pPr>
      <w:r w:rsidRPr="00C32671">
        <w:rPr>
          <w:rFonts w:cs="Arial"/>
          <w:b/>
          <w:bCs/>
          <w:sz w:val="28"/>
          <w:szCs w:val="28"/>
        </w:rPr>
        <w:t>Declaration</w:t>
      </w:r>
    </w:p>
    <w:p w:rsidR="003E294C" w:rsidRPr="00C32671" w:rsidRDefault="003E294C" w:rsidP="003E294C">
      <w:pPr>
        <w:rPr>
          <w:rFonts w:cs="Arial"/>
          <w:i/>
          <w:sz w:val="20"/>
        </w:rPr>
      </w:pPr>
      <w:r w:rsidRPr="00C32671">
        <w:rPr>
          <w:rFonts w:cs="Arial"/>
          <w:sz w:val="20"/>
        </w:rPr>
        <w:t xml:space="preserve">My group training organisation has completed a self-assessment and has systems and processes in place that meet the requirements of </w:t>
      </w:r>
      <w:r w:rsidRPr="00C32671">
        <w:rPr>
          <w:rFonts w:cs="Arial"/>
          <w:i/>
          <w:sz w:val="20"/>
        </w:rPr>
        <w:t>National Standards for Group Training Organisations.</w:t>
      </w:r>
    </w:p>
    <w:p w:rsidR="003E294C" w:rsidRDefault="003E294C" w:rsidP="003E294C">
      <w:pPr>
        <w:tabs>
          <w:tab w:val="left" w:pos="2286"/>
        </w:tabs>
        <w:rPr>
          <w:rFonts w:cs="Arial"/>
          <w:sz w:val="20"/>
        </w:rPr>
      </w:pPr>
    </w:p>
    <w:p w:rsidR="003E294C" w:rsidRPr="00C32671" w:rsidRDefault="003E294C" w:rsidP="003E294C">
      <w:pPr>
        <w:tabs>
          <w:tab w:val="left" w:pos="2286"/>
        </w:tabs>
        <w:rPr>
          <w:rFonts w:cs="Arial"/>
          <w:sz w:val="20"/>
        </w:rPr>
      </w:pPr>
      <w:r w:rsidRPr="00C32671">
        <w:rPr>
          <w:rFonts w:cs="Arial"/>
          <w:sz w:val="20"/>
        </w:rPr>
        <w:t>Signature:</w:t>
      </w:r>
      <w:r w:rsidRPr="00C32671">
        <w:rPr>
          <w:rFonts w:cs="Arial"/>
          <w:sz w:val="20"/>
        </w:rPr>
        <w:tab/>
      </w:r>
      <w:r w:rsidRPr="00C32671">
        <w:rPr>
          <w:rFonts w:cs="Arial"/>
          <w:sz w:val="20"/>
          <w:u w:val="single"/>
        </w:rPr>
        <w:tab/>
      </w:r>
      <w:r w:rsidRPr="00C32671">
        <w:rPr>
          <w:rFonts w:cs="Arial"/>
          <w:sz w:val="20"/>
          <w:u w:val="single"/>
        </w:rPr>
        <w:tab/>
      </w:r>
      <w:r w:rsidRPr="00C32671">
        <w:rPr>
          <w:rFonts w:cs="Arial"/>
          <w:sz w:val="20"/>
          <w:u w:val="single"/>
        </w:rPr>
        <w:tab/>
      </w:r>
      <w:r w:rsidRPr="00C32671">
        <w:rPr>
          <w:rFonts w:cs="Arial"/>
          <w:sz w:val="20"/>
          <w:u w:val="single"/>
        </w:rPr>
        <w:tab/>
      </w:r>
      <w:r w:rsidRPr="00C32671">
        <w:rPr>
          <w:rFonts w:cs="Arial"/>
          <w:sz w:val="20"/>
        </w:rPr>
        <w:tab/>
      </w:r>
    </w:p>
    <w:p w:rsidR="003E294C" w:rsidRPr="00C32671" w:rsidRDefault="003E294C" w:rsidP="003E294C">
      <w:pPr>
        <w:tabs>
          <w:tab w:val="left" w:pos="2286"/>
        </w:tabs>
        <w:ind w:left="1194"/>
        <w:rPr>
          <w:rFonts w:cs="Arial"/>
          <w:sz w:val="20"/>
        </w:rPr>
      </w:pPr>
      <w:r w:rsidRPr="00C32671">
        <w:rPr>
          <w:rFonts w:cs="Arial"/>
          <w:sz w:val="20"/>
        </w:rPr>
        <w:tab/>
        <w:t>Chief Executive Officer</w:t>
      </w:r>
    </w:p>
    <w:p w:rsidR="003E294C" w:rsidRDefault="003E294C" w:rsidP="003E294C">
      <w:pPr>
        <w:tabs>
          <w:tab w:val="left" w:pos="2286"/>
        </w:tabs>
        <w:rPr>
          <w:rFonts w:cs="Arial"/>
          <w:sz w:val="20"/>
        </w:rPr>
      </w:pPr>
    </w:p>
    <w:p w:rsidR="003E294C" w:rsidRPr="00C32671" w:rsidRDefault="003E294C" w:rsidP="003E294C">
      <w:pPr>
        <w:tabs>
          <w:tab w:val="left" w:pos="2286"/>
        </w:tabs>
        <w:rPr>
          <w:rFonts w:cs="Arial"/>
          <w:sz w:val="20"/>
        </w:rPr>
      </w:pPr>
      <w:r w:rsidRPr="00C32671">
        <w:rPr>
          <w:rFonts w:cs="Arial"/>
          <w:sz w:val="20"/>
        </w:rPr>
        <w:t>Date</w:t>
      </w:r>
      <w:r w:rsidRPr="00C32671">
        <w:rPr>
          <w:rFonts w:cs="Arial"/>
          <w:sz w:val="20"/>
        </w:rPr>
        <w:tab/>
        <w:t>….../……/</w:t>
      </w:r>
      <w:r>
        <w:rPr>
          <w:rFonts w:cs="Arial"/>
          <w:sz w:val="20"/>
        </w:rPr>
        <w:t xml:space="preserve"> </w:t>
      </w:r>
      <w:r w:rsidRPr="00C32671">
        <w:rPr>
          <w:rFonts w:cs="Arial"/>
          <w:sz w:val="20"/>
        </w:rPr>
        <w:t>……</w:t>
      </w:r>
    </w:p>
    <w:p w:rsidR="003E294C" w:rsidRDefault="003E294C" w:rsidP="003E294C">
      <w:pPr>
        <w:pStyle w:val="Header"/>
        <w:rPr>
          <w:rFonts w:cs="Arial"/>
          <w:sz w:val="20"/>
        </w:rPr>
      </w:pPr>
    </w:p>
    <w:p w:rsidR="003E294C" w:rsidRPr="00C32671" w:rsidRDefault="003E294C" w:rsidP="003E294C">
      <w:pPr>
        <w:pStyle w:val="Header"/>
        <w:rPr>
          <w:rFonts w:cs="Arial"/>
          <w:b/>
          <w:i/>
          <w:sz w:val="20"/>
        </w:rPr>
      </w:pPr>
      <w:r w:rsidRPr="00C32671">
        <w:rPr>
          <w:rFonts w:cs="Arial"/>
          <w:b/>
          <w:i/>
          <w:sz w:val="20"/>
        </w:rPr>
        <w:t>Comments:</w:t>
      </w:r>
    </w:p>
    <w:p w:rsidR="003E294C" w:rsidRDefault="003E294C" w:rsidP="003E294C">
      <w:pPr>
        <w:pStyle w:val="Header"/>
        <w:rPr>
          <w:rFonts w:cs="Arial"/>
          <w:sz w:val="20"/>
        </w:rPr>
      </w:pPr>
      <w:r w:rsidRPr="00C32671">
        <w:rPr>
          <w:rFonts w:cs="Arial"/>
          <w:sz w:val="20"/>
        </w:rPr>
        <w:fldChar w:fldCharType="begin">
          <w:ffData>
            <w:name w:val="Text1"/>
            <w:enabled/>
            <w:calcOnExit w:val="0"/>
            <w:textInput/>
          </w:ffData>
        </w:fldChar>
      </w:r>
      <w:r w:rsidRPr="00C32671">
        <w:rPr>
          <w:rFonts w:cs="Arial"/>
          <w:sz w:val="20"/>
        </w:rPr>
        <w:instrText xml:space="preserve"> FORMTEXT </w:instrText>
      </w:r>
      <w:r w:rsidRPr="00C32671">
        <w:rPr>
          <w:rFonts w:cs="Arial"/>
          <w:sz w:val="20"/>
        </w:rPr>
      </w:r>
      <w:r w:rsidRPr="00C32671">
        <w:rPr>
          <w:rFonts w:cs="Arial"/>
          <w:sz w:val="20"/>
        </w:rPr>
        <w:fldChar w:fldCharType="separate"/>
      </w:r>
      <w:r w:rsidRPr="00C32671">
        <w:rPr>
          <w:rFonts w:cs="Arial"/>
          <w:noProof/>
          <w:sz w:val="20"/>
        </w:rPr>
        <w:t> </w:t>
      </w:r>
      <w:r w:rsidRPr="00C32671">
        <w:rPr>
          <w:rFonts w:cs="Arial"/>
          <w:noProof/>
          <w:sz w:val="20"/>
        </w:rPr>
        <w:t> </w:t>
      </w:r>
      <w:r w:rsidRPr="00C32671">
        <w:rPr>
          <w:rFonts w:cs="Arial"/>
          <w:noProof/>
          <w:sz w:val="20"/>
        </w:rPr>
        <w:t> </w:t>
      </w:r>
      <w:r w:rsidRPr="00C32671">
        <w:rPr>
          <w:rFonts w:cs="Arial"/>
          <w:noProof/>
          <w:sz w:val="20"/>
        </w:rPr>
        <w:t> </w:t>
      </w:r>
      <w:r w:rsidRPr="00C32671">
        <w:rPr>
          <w:rFonts w:cs="Arial"/>
          <w:noProof/>
          <w:sz w:val="20"/>
        </w:rPr>
        <w:t> </w:t>
      </w:r>
      <w:r w:rsidRPr="00C32671">
        <w:rPr>
          <w:rFonts w:cs="Arial"/>
          <w:sz w:val="20"/>
        </w:rPr>
        <w:fldChar w:fldCharType="end"/>
      </w:r>
    </w:p>
    <w:sectPr w:rsidR="003E294C" w:rsidSect="003805A0">
      <w:headerReference w:type="even" r:id="rId8"/>
      <w:headerReference w:type="default" r:id="rId9"/>
      <w:footerReference w:type="even" r:id="rId10"/>
      <w:footerReference w:type="default" r:id="rId11"/>
      <w:headerReference w:type="first" r:id="rId12"/>
      <w:footerReference w:type="first" r:id="rId13"/>
      <w:type w:val="continuous"/>
      <w:pgSz w:w="16840" w:h="11907" w:orient="landscape" w:code="9"/>
      <w:pgMar w:top="1843" w:right="1702" w:bottom="1701" w:left="1440" w:header="567" w:footer="7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43F" w:rsidRDefault="00AD243F" w:rsidP="00D7152E">
      <w:r>
        <w:separator/>
      </w:r>
    </w:p>
    <w:p w:rsidR="00AD243F" w:rsidRDefault="00AD243F" w:rsidP="00D7152E"/>
    <w:p w:rsidR="00AD243F" w:rsidRDefault="00AD243F" w:rsidP="00D7152E"/>
    <w:p w:rsidR="00AD243F" w:rsidRDefault="00AD243F" w:rsidP="00D7152E"/>
    <w:p w:rsidR="00AD243F" w:rsidRDefault="00AD243F" w:rsidP="00D7152E"/>
    <w:p w:rsidR="00AD243F" w:rsidRDefault="00AD243F" w:rsidP="00D7152E"/>
  </w:endnote>
  <w:endnote w:type="continuationSeparator" w:id="0">
    <w:p w:rsidR="00AD243F" w:rsidRDefault="00AD243F" w:rsidP="00D7152E">
      <w:r>
        <w:continuationSeparator/>
      </w:r>
    </w:p>
    <w:p w:rsidR="00AD243F" w:rsidRDefault="00AD243F" w:rsidP="00D7152E"/>
    <w:p w:rsidR="00AD243F" w:rsidRDefault="00AD243F" w:rsidP="00D7152E"/>
    <w:p w:rsidR="00AD243F" w:rsidRDefault="00AD243F" w:rsidP="00D7152E"/>
    <w:p w:rsidR="00AD243F" w:rsidRDefault="00AD243F" w:rsidP="00D7152E"/>
    <w:p w:rsidR="00AD243F" w:rsidRDefault="00AD243F" w:rsidP="00D71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615" w:rsidRDefault="0085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11926"/>
      <w:gridCol w:w="1725"/>
    </w:tblGrid>
    <w:tr w:rsidR="00FC317A" w:rsidRPr="00A20E4D" w:rsidTr="003805A0">
      <w:tc>
        <w:tcPr>
          <w:tcW w:w="11926" w:type="dxa"/>
          <w:vAlign w:val="bottom"/>
        </w:tcPr>
        <w:p w:rsidR="00FC317A" w:rsidRPr="00CB3919" w:rsidRDefault="00FC317A" w:rsidP="00A20E4D">
          <w:pPr>
            <w:pStyle w:val="Footer"/>
            <w:rPr>
              <w:b w:val="0"/>
            </w:rPr>
          </w:pPr>
          <w:r>
            <w:rPr>
              <w:b w:val="0"/>
            </w:rPr>
            <w:t>GTO self-assessment report</w:t>
          </w:r>
        </w:p>
      </w:tc>
      <w:tc>
        <w:tcPr>
          <w:tcW w:w="1725" w:type="dxa"/>
          <w:vAlign w:val="bottom"/>
        </w:tcPr>
        <w:p w:rsidR="00FC317A" w:rsidRPr="00A20E4D" w:rsidRDefault="00FC317A" w:rsidP="00A20E4D">
          <w:pPr>
            <w:pStyle w:val="Footer"/>
          </w:pPr>
          <w:r w:rsidRPr="00A20E4D">
            <w:t xml:space="preserve">- </w:t>
          </w:r>
          <w:r w:rsidRPr="00A20E4D">
            <w:fldChar w:fldCharType="begin"/>
          </w:r>
          <w:r w:rsidRPr="00A20E4D">
            <w:instrText xml:space="preserve"> PAGE </w:instrText>
          </w:r>
          <w:r w:rsidRPr="00A20E4D">
            <w:fldChar w:fldCharType="separate"/>
          </w:r>
          <w:r w:rsidR="00854615">
            <w:rPr>
              <w:noProof/>
            </w:rPr>
            <w:t>3</w:t>
          </w:r>
          <w:r w:rsidRPr="00A20E4D">
            <w:fldChar w:fldCharType="end"/>
          </w:r>
          <w:r w:rsidRPr="00A20E4D">
            <w:t xml:space="preserve"> -</w:t>
          </w:r>
        </w:p>
      </w:tc>
    </w:tr>
  </w:tbl>
  <w:p w:rsidR="00FC317A" w:rsidRPr="005C4352" w:rsidRDefault="00FC317A" w:rsidP="00A534B2">
    <w:pPr>
      <w:pStyle w:val="Footer"/>
      <w:rPr>
        <w:sz w:val="2"/>
        <w:szCs w:val="2"/>
      </w:rPr>
    </w:pPr>
    <w:r>
      <w:rPr>
        <w:noProof/>
        <w:lang w:eastAsia="zh-TW"/>
      </w:rPr>
      <w:drawing>
        <wp:anchor distT="0" distB="0" distL="114300" distR="114300" simplePos="0" relativeHeight="251674624" behindDoc="1" locked="0" layoutInCell="1" allowOverlap="1" wp14:anchorId="430B616E" wp14:editId="423B6F92">
          <wp:simplePos x="0" y="0"/>
          <wp:positionH relativeFrom="page">
            <wp:posOffset>0</wp:posOffset>
          </wp:positionH>
          <wp:positionV relativeFrom="paragraph">
            <wp:posOffset>-775970</wp:posOffset>
          </wp:positionV>
          <wp:extent cx="1045944" cy="1256665"/>
          <wp:effectExtent l="0" t="0" r="1905" b="635"/>
          <wp:wrapNone/>
          <wp:docPr id="461" name="Picture 46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A4 LANDSCAPE FOOTER.png"/>
                  <pic:cNvPicPr/>
                </pic:nvPicPr>
                <pic:blipFill>
                  <a:blip r:embed="rId1">
                    <a:extLst>
                      <a:ext uri="{28A0092B-C50C-407E-A947-70E740481C1C}">
                        <a14:useLocalDpi xmlns:a14="http://schemas.microsoft.com/office/drawing/2010/main" val="0"/>
                      </a:ext>
                    </a:extLst>
                  </a:blip>
                  <a:stretch>
                    <a:fillRect/>
                  </a:stretch>
                </pic:blipFill>
                <pic:spPr>
                  <a:xfrm>
                    <a:off x="0" y="0"/>
                    <a:ext cx="1045944" cy="1256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w:drawing>
        <wp:anchor distT="0" distB="0" distL="114300" distR="114300" simplePos="0" relativeHeight="251671552" behindDoc="1" locked="1" layoutInCell="1" allowOverlap="1" wp14:anchorId="7618BBC7" wp14:editId="37DDB395">
          <wp:simplePos x="0" y="0"/>
          <wp:positionH relativeFrom="page">
            <wp:posOffset>0</wp:posOffset>
          </wp:positionH>
          <wp:positionV relativeFrom="page">
            <wp:posOffset>9641840</wp:posOffset>
          </wp:positionV>
          <wp:extent cx="5731200" cy="1044000"/>
          <wp:effectExtent l="0" t="0" r="3175" b="381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BT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1200" cy="104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17A" w:rsidRDefault="00FC317A">
    <w:pPr>
      <w:pStyle w:val="Footer"/>
    </w:pPr>
    <w:r>
      <w:rPr>
        <w:noProof/>
        <w:lang w:eastAsia="zh-TW"/>
      </w:rPr>
      <w:drawing>
        <wp:anchor distT="0" distB="0" distL="114300" distR="114300" simplePos="0" relativeHeight="251675648" behindDoc="1" locked="0" layoutInCell="1" allowOverlap="1" wp14:anchorId="292E4AF2" wp14:editId="7733D1A8">
          <wp:simplePos x="0" y="0"/>
          <wp:positionH relativeFrom="margin">
            <wp:posOffset>7555973</wp:posOffset>
          </wp:positionH>
          <wp:positionV relativeFrom="paragraph">
            <wp:posOffset>59055</wp:posOffset>
          </wp:positionV>
          <wp:extent cx="1895851" cy="619125"/>
          <wp:effectExtent l="0" t="0" r="9525"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Qld-CoA-Stylised-2LsS-mono.jpg"/>
                  <pic:cNvPicPr/>
                </pic:nvPicPr>
                <pic:blipFill>
                  <a:blip r:embed="rId1">
                    <a:extLst>
                      <a:ext uri="{28A0092B-C50C-407E-A947-70E740481C1C}">
                        <a14:useLocalDpi xmlns:a14="http://schemas.microsoft.com/office/drawing/2010/main" val="0"/>
                      </a:ext>
                    </a:extLst>
                  </a:blip>
                  <a:stretch>
                    <a:fillRect/>
                  </a:stretch>
                </pic:blipFill>
                <pic:spPr>
                  <a:xfrm>
                    <a:off x="0" y="0"/>
                    <a:ext cx="1899540" cy="620330"/>
                  </a:xfrm>
                  <a:prstGeom prst="rect">
                    <a:avLst/>
                  </a:prstGeom>
                </pic:spPr>
              </pic:pic>
            </a:graphicData>
          </a:graphic>
          <wp14:sizeRelH relativeFrom="page">
            <wp14:pctWidth>0</wp14:pctWidth>
          </wp14:sizeRelH>
          <wp14:sizeRelV relativeFrom="page">
            <wp14:pctHeight>0</wp14:pctHeight>
          </wp14:sizeRelV>
        </wp:anchor>
      </w:drawing>
    </w:r>
    <w:r w:rsidRPr="004D7FB0">
      <w:rPr>
        <w:noProof/>
        <w:lang w:eastAsia="zh-TW"/>
      </w:rPr>
      <w:drawing>
        <wp:anchor distT="0" distB="0" distL="114300" distR="114300" simplePos="0" relativeHeight="251658240" behindDoc="1" locked="0" layoutInCell="1" allowOverlap="1" wp14:anchorId="7618BBCB" wp14:editId="42323F67">
          <wp:simplePos x="0" y="0"/>
          <wp:positionH relativeFrom="page">
            <wp:posOffset>5383421</wp:posOffset>
          </wp:positionH>
          <wp:positionV relativeFrom="page">
            <wp:posOffset>9596755</wp:posOffset>
          </wp:positionV>
          <wp:extent cx="2160000" cy="108000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rsidR="00FC317A" w:rsidRDefault="00FC317A">
    <w:pPr>
      <w:pStyle w:val="Footer"/>
    </w:pPr>
  </w:p>
  <w:p w:rsidR="00FC317A" w:rsidRDefault="00FC317A">
    <w:pPr>
      <w:pStyle w:val="Footer"/>
    </w:pPr>
  </w:p>
  <w:p w:rsidR="00FC317A" w:rsidRDefault="00FC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43F" w:rsidRDefault="00AD243F" w:rsidP="00D7152E">
      <w:r>
        <w:separator/>
      </w:r>
    </w:p>
    <w:p w:rsidR="00AD243F" w:rsidRDefault="00AD243F" w:rsidP="00D7152E"/>
  </w:footnote>
  <w:footnote w:type="continuationSeparator" w:id="0">
    <w:p w:rsidR="00AD243F" w:rsidRDefault="00AD243F" w:rsidP="00D7152E">
      <w:r>
        <w:continuationSeparator/>
      </w:r>
    </w:p>
    <w:p w:rsidR="00AD243F" w:rsidRDefault="00AD243F" w:rsidP="00D7152E"/>
    <w:p w:rsidR="00AD243F" w:rsidRDefault="00AD243F" w:rsidP="00D7152E"/>
    <w:p w:rsidR="00AD243F" w:rsidRDefault="00AD243F" w:rsidP="00D7152E"/>
    <w:p w:rsidR="00AD243F" w:rsidRDefault="00AD243F" w:rsidP="00D7152E"/>
    <w:p w:rsidR="00AD243F" w:rsidRDefault="00AD243F" w:rsidP="00D71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615" w:rsidRDefault="0085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615" w:rsidRDefault="00854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17A" w:rsidRDefault="00FC317A" w:rsidP="00D7152E">
    <w:pPr>
      <w:pStyle w:val="Header"/>
    </w:pPr>
    <w:r>
      <w:rPr>
        <w:noProof/>
        <w:lang w:eastAsia="zh-TW"/>
      </w:rPr>
      <w:drawing>
        <wp:anchor distT="0" distB="0" distL="114300" distR="114300" simplePos="0" relativeHeight="251672576" behindDoc="0" locked="0" layoutInCell="1" allowOverlap="1" wp14:anchorId="69C3F7FB" wp14:editId="244E546F">
          <wp:simplePos x="0" y="0"/>
          <wp:positionH relativeFrom="page">
            <wp:posOffset>9525</wp:posOffset>
          </wp:positionH>
          <wp:positionV relativeFrom="paragraph">
            <wp:posOffset>-360045</wp:posOffset>
          </wp:positionV>
          <wp:extent cx="10687050" cy="1595755"/>
          <wp:effectExtent l="0" t="0" r="0" b="4445"/>
          <wp:wrapSquare wrapText="bothSides"/>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DESBT green header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595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25AB5CF0"/>
    <w:multiLevelType w:val="hybridMultilevel"/>
    <w:tmpl w:val="68945A5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D5840C3"/>
    <w:multiLevelType w:val="hybridMultilevel"/>
    <w:tmpl w:val="692E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4E73E40"/>
    <w:multiLevelType w:val="hybridMultilevel"/>
    <w:tmpl w:val="AD5047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5"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6141F81"/>
    <w:multiLevelType w:val="hybridMultilevel"/>
    <w:tmpl w:val="B3460FE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46AE41AB"/>
    <w:multiLevelType w:val="hybridMultilevel"/>
    <w:tmpl w:val="1A3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D5FEC"/>
    <w:multiLevelType w:val="hybridMultilevel"/>
    <w:tmpl w:val="5F0240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D464BDD"/>
    <w:multiLevelType w:val="hybridMultilevel"/>
    <w:tmpl w:val="2D186D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4"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5" w15:restartNumberingAfterBreak="0">
    <w:nsid w:val="662978A1"/>
    <w:multiLevelType w:val="hybridMultilevel"/>
    <w:tmpl w:val="BE625E24"/>
    <w:lvl w:ilvl="0" w:tplc="0C090001">
      <w:start w:val="1"/>
      <w:numFmt w:val="bullet"/>
      <w:lvlText w:val=""/>
      <w:lvlJc w:val="left"/>
      <w:pPr>
        <w:ind w:left="1564" w:hanging="360"/>
      </w:pPr>
      <w:rPr>
        <w:rFonts w:ascii="Symbol" w:hAnsi="Symbol" w:hint="default"/>
      </w:rPr>
    </w:lvl>
    <w:lvl w:ilvl="1" w:tplc="0C090003" w:tentative="1">
      <w:start w:val="1"/>
      <w:numFmt w:val="bullet"/>
      <w:lvlText w:val="o"/>
      <w:lvlJc w:val="left"/>
      <w:pPr>
        <w:ind w:left="2284" w:hanging="360"/>
      </w:pPr>
      <w:rPr>
        <w:rFonts w:ascii="Courier New" w:hAnsi="Courier New" w:cs="Courier New" w:hint="default"/>
      </w:rPr>
    </w:lvl>
    <w:lvl w:ilvl="2" w:tplc="0C090005" w:tentative="1">
      <w:start w:val="1"/>
      <w:numFmt w:val="bullet"/>
      <w:lvlText w:val=""/>
      <w:lvlJc w:val="left"/>
      <w:pPr>
        <w:ind w:left="3004" w:hanging="360"/>
      </w:pPr>
      <w:rPr>
        <w:rFonts w:ascii="Wingdings" w:hAnsi="Wingdings" w:hint="default"/>
      </w:rPr>
    </w:lvl>
    <w:lvl w:ilvl="3" w:tplc="0C090001" w:tentative="1">
      <w:start w:val="1"/>
      <w:numFmt w:val="bullet"/>
      <w:lvlText w:val=""/>
      <w:lvlJc w:val="left"/>
      <w:pPr>
        <w:ind w:left="3724" w:hanging="360"/>
      </w:pPr>
      <w:rPr>
        <w:rFonts w:ascii="Symbol" w:hAnsi="Symbol" w:hint="default"/>
      </w:rPr>
    </w:lvl>
    <w:lvl w:ilvl="4" w:tplc="0C090003" w:tentative="1">
      <w:start w:val="1"/>
      <w:numFmt w:val="bullet"/>
      <w:lvlText w:val="o"/>
      <w:lvlJc w:val="left"/>
      <w:pPr>
        <w:ind w:left="4444" w:hanging="360"/>
      </w:pPr>
      <w:rPr>
        <w:rFonts w:ascii="Courier New" w:hAnsi="Courier New" w:cs="Courier New" w:hint="default"/>
      </w:rPr>
    </w:lvl>
    <w:lvl w:ilvl="5" w:tplc="0C090005" w:tentative="1">
      <w:start w:val="1"/>
      <w:numFmt w:val="bullet"/>
      <w:lvlText w:val=""/>
      <w:lvlJc w:val="left"/>
      <w:pPr>
        <w:ind w:left="5164" w:hanging="360"/>
      </w:pPr>
      <w:rPr>
        <w:rFonts w:ascii="Wingdings" w:hAnsi="Wingdings" w:hint="default"/>
      </w:rPr>
    </w:lvl>
    <w:lvl w:ilvl="6" w:tplc="0C090001" w:tentative="1">
      <w:start w:val="1"/>
      <w:numFmt w:val="bullet"/>
      <w:lvlText w:val=""/>
      <w:lvlJc w:val="left"/>
      <w:pPr>
        <w:ind w:left="5884" w:hanging="360"/>
      </w:pPr>
      <w:rPr>
        <w:rFonts w:ascii="Symbol" w:hAnsi="Symbol" w:hint="default"/>
      </w:rPr>
    </w:lvl>
    <w:lvl w:ilvl="7" w:tplc="0C090003" w:tentative="1">
      <w:start w:val="1"/>
      <w:numFmt w:val="bullet"/>
      <w:lvlText w:val="o"/>
      <w:lvlJc w:val="left"/>
      <w:pPr>
        <w:ind w:left="6604" w:hanging="360"/>
      </w:pPr>
      <w:rPr>
        <w:rFonts w:ascii="Courier New" w:hAnsi="Courier New" w:cs="Courier New" w:hint="default"/>
      </w:rPr>
    </w:lvl>
    <w:lvl w:ilvl="8" w:tplc="0C090005" w:tentative="1">
      <w:start w:val="1"/>
      <w:numFmt w:val="bullet"/>
      <w:lvlText w:val=""/>
      <w:lvlJc w:val="left"/>
      <w:pPr>
        <w:ind w:left="7324" w:hanging="360"/>
      </w:pPr>
      <w:rPr>
        <w:rFonts w:ascii="Wingdings" w:hAnsi="Wingdings" w:hint="default"/>
      </w:rPr>
    </w:lvl>
  </w:abstractNum>
  <w:abstractNum w:abstractNumId="26"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7"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8F40B4A"/>
    <w:multiLevelType w:val="hybridMultilevel"/>
    <w:tmpl w:val="6CCC32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95302533">
    <w:abstractNumId w:val="21"/>
  </w:num>
  <w:num w:numId="2" w16cid:durableId="732240654">
    <w:abstractNumId w:val="15"/>
  </w:num>
  <w:num w:numId="3" w16cid:durableId="1923292461">
    <w:abstractNumId w:val="23"/>
  </w:num>
  <w:num w:numId="4" w16cid:durableId="1580283285">
    <w:abstractNumId w:val="28"/>
  </w:num>
  <w:num w:numId="5" w16cid:durableId="391850610">
    <w:abstractNumId w:val="8"/>
  </w:num>
  <w:num w:numId="6" w16cid:durableId="1702587522">
    <w:abstractNumId w:val="27"/>
  </w:num>
  <w:num w:numId="7" w16cid:durableId="1516964991">
    <w:abstractNumId w:val="7"/>
  </w:num>
  <w:num w:numId="8" w16cid:durableId="2078478345">
    <w:abstractNumId w:val="6"/>
  </w:num>
  <w:num w:numId="9" w16cid:durableId="614748108">
    <w:abstractNumId w:val="5"/>
  </w:num>
  <w:num w:numId="10" w16cid:durableId="763963267">
    <w:abstractNumId w:val="4"/>
  </w:num>
  <w:num w:numId="11" w16cid:durableId="998003029">
    <w:abstractNumId w:val="3"/>
  </w:num>
  <w:num w:numId="12" w16cid:durableId="120343717">
    <w:abstractNumId w:val="2"/>
  </w:num>
  <w:num w:numId="13" w16cid:durableId="2135439729">
    <w:abstractNumId w:val="1"/>
  </w:num>
  <w:num w:numId="14" w16cid:durableId="22443626">
    <w:abstractNumId w:val="0"/>
  </w:num>
  <w:num w:numId="15" w16cid:durableId="120922626">
    <w:abstractNumId w:val="9"/>
  </w:num>
  <w:num w:numId="16" w16cid:durableId="24869342">
    <w:abstractNumId w:val="24"/>
  </w:num>
  <w:num w:numId="17" w16cid:durableId="1158616877">
    <w:abstractNumId w:val="12"/>
  </w:num>
  <w:num w:numId="18" w16cid:durableId="15451009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3618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81857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35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0290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8419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97884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335319">
    <w:abstractNumId w:val="23"/>
  </w:num>
  <w:num w:numId="26" w16cid:durableId="1049720845">
    <w:abstractNumId w:val="24"/>
  </w:num>
  <w:num w:numId="27" w16cid:durableId="212549204">
    <w:abstractNumId w:val="19"/>
  </w:num>
  <w:num w:numId="28" w16cid:durableId="1488127704">
    <w:abstractNumId w:val="22"/>
  </w:num>
  <w:num w:numId="29" w16cid:durableId="526724402">
    <w:abstractNumId w:val="14"/>
  </w:num>
  <w:num w:numId="30" w16cid:durableId="1037122415">
    <w:abstractNumId w:val="30"/>
  </w:num>
  <w:num w:numId="31" w16cid:durableId="432823122">
    <w:abstractNumId w:val="13"/>
  </w:num>
  <w:num w:numId="32" w16cid:durableId="817039541">
    <w:abstractNumId w:val="17"/>
  </w:num>
  <w:num w:numId="33" w16cid:durableId="211042257">
    <w:abstractNumId w:val="16"/>
  </w:num>
  <w:num w:numId="34" w16cid:durableId="1711497040">
    <w:abstractNumId w:val="25"/>
  </w:num>
  <w:num w:numId="35" w16cid:durableId="1311441627">
    <w:abstractNumId w:val="11"/>
  </w:num>
  <w:num w:numId="36" w16cid:durableId="515273444">
    <w:abstractNumId w:val="18"/>
  </w:num>
  <w:num w:numId="37" w16cid:durableId="1657025570">
    <w:abstractNumId w:val="20"/>
  </w:num>
  <w:num w:numId="38" w16cid:durableId="1959606990">
    <w:abstractNumId w:val="10"/>
  </w:num>
  <w:num w:numId="39" w16cid:durableId="167394959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4097"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5E"/>
    <w:rsid w:val="00002875"/>
    <w:rsid w:val="00003033"/>
    <w:rsid w:val="0000348F"/>
    <w:rsid w:val="000064FE"/>
    <w:rsid w:val="000140C9"/>
    <w:rsid w:val="00015349"/>
    <w:rsid w:val="000169CF"/>
    <w:rsid w:val="00020076"/>
    <w:rsid w:val="00025ED0"/>
    <w:rsid w:val="00031433"/>
    <w:rsid w:val="000321F2"/>
    <w:rsid w:val="00043A54"/>
    <w:rsid w:val="00043E73"/>
    <w:rsid w:val="0004472A"/>
    <w:rsid w:val="00045567"/>
    <w:rsid w:val="00045A69"/>
    <w:rsid w:val="00046ADD"/>
    <w:rsid w:val="000479CA"/>
    <w:rsid w:val="00053EE1"/>
    <w:rsid w:val="00056A05"/>
    <w:rsid w:val="00056F6D"/>
    <w:rsid w:val="00062C02"/>
    <w:rsid w:val="000764DB"/>
    <w:rsid w:val="000765BD"/>
    <w:rsid w:val="000802A7"/>
    <w:rsid w:val="000804F9"/>
    <w:rsid w:val="000816BE"/>
    <w:rsid w:val="000831EA"/>
    <w:rsid w:val="00090115"/>
    <w:rsid w:val="00090185"/>
    <w:rsid w:val="00090448"/>
    <w:rsid w:val="0009399E"/>
    <w:rsid w:val="00096563"/>
    <w:rsid w:val="000972D2"/>
    <w:rsid w:val="000A2B22"/>
    <w:rsid w:val="000A3C0F"/>
    <w:rsid w:val="000A3C7B"/>
    <w:rsid w:val="000A7F97"/>
    <w:rsid w:val="000B1A79"/>
    <w:rsid w:val="000B1E1F"/>
    <w:rsid w:val="000B2C2A"/>
    <w:rsid w:val="000B3458"/>
    <w:rsid w:val="000B3E18"/>
    <w:rsid w:val="000B3F81"/>
    <w:rsid w:val="000B4B07"/>
    <w:rsid w:val="000B7026"/>
    <w:rsid w:val="000B7FB2"/>
    <w:rsid w:val="000C0B68"/>
    <w:rsid w:val="000C425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B1D"/>
    <w:rsid w:val="000F1EBE"/>
    <w:rsid w:val="000F2295"/>
    <w:rsid w:val="000F2BD8"/>
    <w:rsid w:val="000F331E"/>
    <w:rsid w:val="000F3F45"/>
    <w:rsid w:val="000F5294"/>
    <w:rsid w:val="000F52AB"/>
    <w:rsid w:val="000F67CE"/>
    <w:rsid w:val="000F7CBA"/>
    <w:rsid w:val="001008F7"/>
    <w:rsid w:val="00100B5B"/>
    <w:rsid w:val="00100F11"/>
    <w:rsid w:val="001037B8"/>
    <w:rsid w:val="001048CC"/>
    <w:rsid w:val="00110B42"/>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335B"/>
    <w:rsid w:val="001B6104"/>
    <w:rsid w:val="001B68F5"/>
    <w:rsid w:val="001C0122"/>
    <w:rsid w:val="001C09DE"/>
    <w:rsid w:val="001C1842"/>
    <w:rsid w:val="001C1D42"/>
    <w:rsid w:val="001C2832"/>
    <w:rsid w:val="001C3030"/>
    <w:rsid w:val="001C4DB6"/>
    <w:rsid w:val="001C6A6C"/>
    <w:rsid w:val="001C76BD"/>
    <w:rsid w:val="001D34D9"/>
    <w:rsid w:val="001D5302"/>
    <w:rsid w:val="001D6B87"/>
    <w:rsid w:val="001E4B8C"/>
    <w:rsid w:val="001E51CF"/>
    <w:rsid w:val="001F0EF5"/>
    <w:rsid w:val="001F16B0"/>
    <w:rsid w:val="001F1CF6"/>
    <w:rsid w:val="001F49FF"/>
    <w:rsid w:val="00200894"/>
    <w:rsid w:val="002013B6"/>
    <w:rsid w:val="0020353B"/>
    <w:rsid w:val="00204C07"/>
    <w:rsid w:val="00205425"/>
    <w:rsid w:val="00205692"/>
    <w:rsid w:val="002057C4"/>
    <w:rsid w:val="002062AB"/>
    <w:rsid w:val="002164CE"/>
    <w:rsid w:val="002177B4"/>
    <w:rsid w:val="0022389E"/>
    <w:rsid w:val="00224282"/>
    <w:rsid w:val="00230363"/>
    <w:rsid w:val="002348FE"/>
    <w:rsid w:val="0023560E"/>
    <w:rsid w:val="0023671E"/>
    <w:rsid w:val="00237801"/>
    <w:rsid w:val="00241C3C"/>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2873"/>
    <w:rsid w:val="002B5503"/>
    <w:rsid w:val="002B6135"/>
    <w:rsid w:val="002C1864"/>
    <w:rsid w:val="002C39DD"/>
    <w:rsid w:val="002C3F50"/>
    <w:rsid w:val="002D03E3"/>
    <w:rsid w:val="002D2009"/>
    <w:rsid w:val="002D28E7"/>
    <w:rsid w:val="002D5D2B"/>
    <w:rsid w:val="002E1513"/>
    <w:rsid w:val="002E5247"/>
    <w:rsid w:val="002E790F"/>
    <w:rsid w:val="002E7D9A"/>
    <w:rsid w:val="002F06B5"/>
    <w:rsid w:val="002F3059"/>
    <w:rsid w:val="003006D9"/>
    <w:rsid w:val="00301229"/>
    <w:rsid w:val="00302698"/>
    <w:rsid w:val="0030399D"/>
    <w:rsid w:val="00304E21"/>
    <w:rsid w:val="00306064"/>
    <w:rsid w:val="00307179"/>
    <w:rsid w:val="003071FD"/>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30AD"/>
    <w:rsid w:val="00370F35"/>
    <w:rsid w:val="00372EE2"/>
    <w:rsid w:val="00373509"/>
    <w:rsid w:val="00374FE4"/>
    <w:rsid w:val="00375299"/>
    <w:rsid w:val="00376230"/>
    <w:rsid w:val="00377535"/>
    <w:rsid w:val="003776EF"/>
    <w:rsid w:val="00377DF6"/>
    <w:rsid w:val="003805A0"/>
    <w:rsid w:val="00381017"/>
    <w:rsid w:val="003811EA"/>
    <w:rsid w:val="0038180F"/>
    <w:rsid w:val="00382B3E"/>
    <w:rsid w:val="00382CAB"/>
    <w:rsid w:val="0038474F"/>
    <w:rsid w:val="0038561C"/>
    <w:rsid w:val="003870D0"/>
    <w:rsid w:val="00393DB5"/>
    <w:rsid w:val="00394531"/>
    <w:rsid w:val="0039476A"/>
    <w:rsid w:val="00395547"/>
    <w:rsid w:val="00396EA1"/>
    <w:rsid w:val="003A01F2"/>
    <w:rsid w:val="003A0415"/>
    <w:rsid w:val="003A0891"/>
    <w:rsid w:val="003A0C94"/>
    <w:rsid w:val="003A40D4"/>
    <w:rsid w:val="003A4C6F"/>
    <w:rsid w:val="003A71EA"/>
    <w:rsid w:val="003A7342"/>
    <w:rsid w:val="003A7EAC"/>
    <w:rsid w:val="003B1B8F"/>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0DC8"/>
    <w:rsid w:val="003E294C"/>
    <w:rsid w:val="003E49FE"/>
    <w:rsid w:val="003E5A39"/>
    <w:rsid w:val="003F078B"/>
    <w:rsid w:val="003F0B02"/>
    <w:rsid w:val="003F177F"/>
    <w:rsid w:val="003F230C"/>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2E72"/>
    <w:rsid w:val="004C4225"/>
    <w:rsid w:val="004C6B62"/>
    <w:rsid w:val="004C74D5"/>
    <w:rsid w:val="004D1AF2"/>
    <w:rsid w:val="004D1BC1"/>
    <w:rsid w:val="004D2B8F"/>
    <w:rsid w:val="004D3367"/>
    <w:rsid w:val="004D6A33"/>
    <w:rsid w:val="004D6C9B"/>
    <w:rsid w:val="004E0939"/>
    <w:rsid w:val="004E11EF"/>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9DE"/>
    <w:rsid w:val="00552EC5"/>
    <w:rsid w:val="00553729"/>
    <w:rsid w:val="005556D0"/>
    <w:rsid w:val="005569CB"/>
    <w:rsid w:val="00556D46"/>
    <w:rsid w:val="00557A84"/>
    <w:rsid w:val="00562770"/>
    <w:rsid w:val="00564274"/>
    <w:rsid w:val="00565517"/>
    <w:rsid w:val="005657C9"/>
    <w:rsid w:val="00565919"/>
    <w:rsid w:val="00565949"/>
    <w:rsid w:val="005664FC"/>
    <w:rsid w:val="00566831"/>
    <w:rsid w:val="00567DFD"/>
    <w:rsid w:val="00571334"/>
    <w:rsid w:val="005719C8"/>
    <w:rsid w:val="00572562"/>
    <w:rsid w:val="00574D38"/>
    <w:rsid w:val="00575202"/>
    <w:rsid w:val="00580731"/>
    <w:rsid w:val="00582DF0"/>
    <w:rsid w:val="0058339C"/>
    <w:rsid w:val="0058390A"/>
    <w:rsid w:val="005864B6"/>
    <w:rsid w:val="005868AF"/>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03E2"/>
    <w:rsid w:val="006446C1"/>
    <w:rsid w:val="006462B9"/>
    <w:rsid w:val="0065103F"/>
    <w:rsid w:val="006527B4"/>
    <w:rsid w:val="00652FD4"/>
    <w:rsid w:val="00655BB4"/>
    <w:rsid w:val="006574E4"/>
    <w:rsid w:val="006578CD"/>
    <w:rsid w:val="00660305"/>
    <w:rsid w:val="00661EA4"/>
    <w:rsid w:val="00661EEC"/>
    <w:rsid w:val="00662660"/>
    <w:rsid w:val="00662AA6"/>
    <w:rsid w:val="00663793"/>
    <w:rsid w:val="006645F3"/>
    <w:rsid w:val="006668AB"/>
    <w:rsid w:val="00666DE9"/>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80E"/>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B3A"/>
    <w:rsid w:val="006E2D3F"/>
    <w:rsid w:val="006F05C8"/>
    <w:rsid w:val="006F09B3"/>
    <w:rsid w:val="006F0DB9"/>
    <w:rsid w:val="006F1D38"/>
    <w:rsid w:val="006F5F7C"/>
    <w:rsid w:val="006F6913"/>
    <w:rsid w:val="006F7CD4"/>
    <w:rsid w:val="0070059C"/>
    <w:rsid w:val="0070177E"/>
    <w:rsid w:val="00704F6B"/>
    <w:rsid w:val="00705F47"/>
    <w:rsid w:val="007067BD"/>
    <w:rsid w:val="007105A0"/>
    <w:rsid w:val="007106BA"/>
    <w:rsid w:val="00712167"/>
    <w:rsid w:val="007125C7"/>
    <w:rsid w:val="00712931"/>
    <w:rsid w:val="0071311C"/>
    <w:rsid w:val="00714033"/>
    <w:rsid w:val="007213D4"/>
    <w:rsid w:val="0072491D"/>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A797C"/>
    <w:rsid w:val="007B1300"/>
    <w:rsid w:val="007B15DC"/>
    <w:rsid w:val="007B1C1E"/>
    <w:rsid w:val="007B25BA"/>
    <w:rsid w:val="007B38CB"/>
    <w:rsid w:val="007B38F5"/>
    <w:rsid w:val="007B3ED3"/>
    <w:rsid w:val="007B4CE7"/>
    <w:rsid w:val="007B765B"/>
    <w:rsid w:val="007C2457"/>
    <w:rsid w:val="007C270A"/>
    <w:rsid w:val="007C31D3"/>
    <w:rsid w:val="007C35F1"/>
    <w:rsid w:val="007C3D29"/>
    <w:rsid w:val="007C4C90"/>
    <w:rsid w:val="007C6247"/>
    <w:rsid w:val="007C6A7E"/>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16812"/>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4615"/>
    <w:rsid w:val="0085639E"/>
    <w:rsid w:val="0087417F"/>
    <w:rsid w:val="00875DCA"/>
    <w:rsid w:val="00877D93"/>
    <w:rsid w:val="00880DB1"/>
    <w:rsid w:val="00881E5E"/>
    <w:rsid w:val="008846C4"/>
    <w:rsid w:val="00887873"/>
    <w:rsid w:val="00887BD6"/>
    <w:rsid w:val="008946B9"/>
    <w:rsid w:val="00896537"/>
    <w:rsid w:val="008A1343"/>
    <w:rsid w:val="008A2D81"/>
    <w:rsid w:val="008A3DBC"/>
    <w:rsid w:val="008A446F"/>
    <w:rsid w:val="008A74E8"/>
    <w:rsid w:val="008A7597"/>
    <w:rsid w:val="008B1475"/>
    <w:rsid w:val="008B14DC"/>
    <w:rsid w:val="008B2C90"/>
    <w:rsid w:val="008B5517"/>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27398"/>
    <w:rsid w:val="00931A24"/>
    <w:rsid w:val="00931D8C"/>
    <w:rsid w:val="00933F6B"/>
    <w:rsid w:val="00934C83"/>
    <w:rsid w:val="00936446"/>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0416"/>
    <w:rsid w:val="009A34CD"/>
    <w:rsid w:val="009A7089"/>
    <w:rsid w:val="009B197D"/>
    <w:rsid w:val="009B7D8F"/>
    <w:rsid w:val="009C25FC"/>
    <w:rsid w:val="009C27E9"/>
    <w:rsid w:val="009C70B4"/>
    <w:rsid w:val="009D04C9"/>
    <w:rsid w:val="009D0A5E"/>
    <w:rsid w:val="009D0F0B"/>
    <w:rsid w:val="009D1B9D"/>
    <w:rsid w:val="009D3BB7"/>
    <w:rsid w:val="009E01BC"/>
    <w:rsid w:val="009E0E11"/>
    <w:rsid w:val="009E2BDA"/>
    <w:rsid w:val="009E4CC4"/>
    <w:rsid w:val="009F2C76"/>
    <w:rsid w:val="009F39BC"/>
    <w:rsid w:val="009F52F6"/>
    <w:rsid w:val="009F6CDB"/>
    <w:rsid w:val="009F7472"/>
    <w:rsid w:val="00A01ABD"/>
    <w:rsid w:val="00A0511A"/>
    <w:rsid w:val="00A05B7C"/>
    <w:rsid w:val="00A067CE"/>
    <w:rsid w:val="00A0746A"/>
    <w:rsid w:val="00A105F0"/>
    <w:rsid w:val="00A10DFC"/>
    <w:rsid w:val="00A13501"/>
    <w:rsid w:val="00A142B2"/>
    <w:rsid w:val="00A15B2A"/>
    <w:rsid w:val="00A16783"/>
    <w:rsid w:val="00A174F7"/>
    <w:rsid w:val="00A17F16"/>
    <w:rsid w:val="00A203C2"/>
    <w:rsid w:val="00A20E4D"/>
    <w:rsid w:val="00A22B4D"/>
    <w:rsid w:val="00A25313"/>
    <w:rsid w:val="00A25A11"/>
    <w:rsid w:val="00A307B6"/>
    <w:rsid w:val="00A34B97"/>
    <w:rsid w:val="00A3570E"/>
    <w:rsid w:val="00A35FC3"/>
    <w:rsid w:val="00A41FE8"/>
    <w:rsid w:val="00A4253B"/>
    <w:rsid w:val="00A42790"/>
    <w:rsid w:val="00A430FA"/>
    <w:rsid w:val="00A438C9"/>
    <w:rsid w:val="00A44CD3"/>
    <w:rsid w:val="00A529B8"/>
    <w:rsid w:val="00A534B2"/>
    <w:rsid w:val="00A5650D"/>
    <w:rsid w:val="00A573AB"/>
    <w:rsid w:val="00A573C9"/>
    <w:rsid w:val="00A611E3"/>
    <w:rsid w:val="00A624D7"/>
    <w:rsid w:val="00A62998"/>
    <w:rsid w:val="00A63268"/>
    <w:rsid w:val="00A64AE3"/>
    <w:rsid w:val="00A657D2"/>
    <w:rsid w:val="00A7070F"/>
    <w:rsid w:val="00A734C2"/>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3873"/>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0757"/>
    <w:rsid w:val="00AD1C48"/>
    <w:rsid w:val="00AD243F"/>
    <w:rsid w:val="00AD2654"/>
    <w:rsid w:val="00AD2C73"/>
    <w:rsid w:val="00AD37A8"/>
    <w:rsid w:val="00AD3985"/>
    <w:rsid w:val="00AD4335"/>
    <w:rsid w:val="00AD712A"/>
    <w:rsid w:val="00AE0D52"/>
    <w:rsid w:val="00AE4333"/>
    <w:rsid w:val="00AE61EA"/>
    <w:rsid w:val="00AE6651"/>
    <w:rsid w:val="00AE7E26"/>
    <w:rsid w:val="00AF206C"/>
    <w:rsid w:val="00AF229B"/>
    <w:rsid w:val="00AF26A3"/>
    <w:rsid w:val="00AF6389"/>
    <w:rsid w:val="00B00E7B"/>
    <w:rsid w:val="00B12EBA"/>
    <w:rsid w:val="00B142DE"/>
    <w:rsid w:val="00B160FF"/>
    <w:rsid w:val="00B16585"/>
    <w:rsid w:val="00B17146"/>
    <w:rsid w:val="00B173B2"/>
    <w:rsid w:val="00B230BA"/>
    <w:rsid w:val="00B2425C"/>
    <w:rsid w:val="00B24B12"/>
    <w:rsid w:val="00B26052"/>
    <w:rsid w:val="00B268B1"/>
    <w:rsid w:val="00B30E07"/>
    <w:rsid w:val="00B326AA"/>
    <w:rsid w:val="00B34E7A"/>
    <w:rsid w:val="00B35832"/>
    <w:rsid w:val="00B3599E"/>
    <w:rsid w:val="00B362D3"/>
    <w:rsid w:val="00B42DB0"/>
    <w:rsid w:val="00B45677"/>
    <w:rsid w:val="00B46699"/>
    <w:rsid w:val="00B50363"/>
    <w:rsid w:val="00B547EA"/>
    <w:rsid w:val="00B565C2"/>
    <w:rsid w:val="00B572C8"/>
    <w:rsid w:val="00B57D1C"/>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C5091"/>
    <w:rsid w:val="00BD1C3D"/>
    <w:rsid w:val="00BD5430"/>
    <w:rsid w:val="00BE03CD"/>
    <w:rsid w:val="00BE1D35"/>
    <w:rsid w:val="00BE2264"/>
    <w:rsid w:val="00BE2339"/>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81F"/>
    <w:rsid w:val="00C13988"/>
    <w:rsid w:val="00C16A88"/>
    <w:rsid w:val="00C17189"/>
    <w:rsid w:val="00C179CB"/>
    <w:rsid w:val="00C20C26"/>
    <w:rsid w:val="00C22D3D"/>
    <w:rsid w:val="00C241BE"/>
    <w:rsid w:val="00C24EE4"/>
    <w:rsid w:val="00C321DA"/>
    <w:rsid w:val="00C33322"/>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6933"/>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4662"/>
    <w:rsid w:val="00CA50C7"/>
    <w:rsid w:val="00CB083F"/>
    <w:rsid w:val="00CB144D"/>
    <w:rsid w:val="00CB3919"/>
    <w:rsid w:val="00CB6181"/>
    <w:rsid w:val="00CB6E29"/>
    <w:rsid w:val="00CB79BA"/>
    <w:rsid w:val="00CB7D18"/>
    <w:rsid w:val="00CC1602"/>
    <w:rsid w:val="00CC19DF"/>
    <w:rsid w:val="00CC4FF0"/>
    <w:rsid w:val="00CC5C41"/>
    <w:rsid w:val="00CC6438"/>
    <w:rsid w:val="00CC6C9A"/>
    <w:rsid w:val="00CD23F4"/>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3E59"/>
    <w:rsid w:val="00CF48DF"/>
    <w:rsid w:val="00CF6063"/>
    <w:rsid w:val="00CF7051"/>
    <w:rsid w:val="00CF7B7F"/>
    <w:rsid w:val="00CF7CDC"/>
    <w:rsid w:val="00D0451B"/>
    <w:rsid w:val="00D0487B"/>
    <w:rsid w:val="00D061B3"/>
    <w:rsid w:val="00D06FFF"/>
    <w:rsid w:val="00D071AB"/>
    <w:rsid w:val="00D07BF4"/>
    <w:rsid w:val="00D103E7"/>
    <w:rsid w:val="00D1100B"/>
    <w:rsid w:val="00D11E2A"/>
    <w:rsid w:val="00D12317"/>
    <w:rsid w:val="00D13F6F"/>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7152E"/>
    <w:rsid w:val="00D84F1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2196"/>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2EC7"/>
    <w:rsid w:val="00E1422A"/>
    <w:rsid w:val="00E14B9F"/>
    <w:rsid w:val="00E16FBE"/>
    <w:rsid w:val="00E20E47"/>
    <w:rsid w:val="00E22C2A"/>
    <w:rsid w:val="00E25DEF"/>
    <w:rsid w:val="00E304BB"/>
    <w:rsid w:val="00E357F7"/>
    <w:rsid w:val="00E35A6E"/>
    <w:rsid w:val="00E3606A"/>
    <w:rsid w:val="00E370DD"/>
    <w:rsid w:val="00E44C6B"/>
    <w:rsid w:val="00E45190"/>
    <w:rsid w:val="00E46114"/>
    <w:rsid w:val="00E470C8"/>
    <w:rsid w:val="00E510F5"/>
    <w:rsid w:val="00E538EB"/>
    <w:rsid w:val="00E5456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4328"/>
    <w:rsid w:val="00E95383"/>
    <w:rsid w:val="00E96BAB"/>
    <w:rsid w:val="00E96C8D"/>
    <w:rsid w:val="00E96F07"/>
    <w:rsid w:val="00EA06FF"/>
    <w:rsid w:val="00EA1DE4"/>
    <w:rsid w:val="00EA78EA"/>
    <w:rsid w:val="00EA7D32"/>
    <w:rsid w:val="00EB0D93"/>
    <w:rsid w:val="00EB1833"/>
    <w:rsid w:val="00EB396A"/>
    <w:rsid w:val="00EB46FB"/>
    <w:rsid w:val="00EB4CDB"/>
    <w:rsid w:val="00EB6D62"/>
    <w:rsid w:val="00ED1AFF"/>
    <w:rsid w:val="00ED2B6D"/>
    <w:rsid w:val="00ED4E3D"/>
    <w:rsid w:val="00ED6F90"/>
    <w:rsid w:val="00ED77F3"/>
    <w:rsid w:val="00ED7D4D"/>
    <w:rsid w:val="00EE4BB2"/>
    <w:rsid w:val="00EE521D"/>
    <w:rsid w:val="00EE64A7"/>
    <w:rsid w:val="00EE7725"/>
    <w:rsid w:val="00EE772F"/>
    <w:rsid w:val="00EE778C"/>
    <w:rsid w:val="00EF0AF3"/>
    <w:rsid w:val="00EF4904"/>
    <w:rsid w:val="00EF53B5"/>
    <w:rsid w:val="00F029E7"/>
    <w:rsid w:val="00F036AC"/>
    <w:rsid w:val="00F110F5"/>
    <w:rsid w:val="00F1281C"/>
    <w:rsid w:val="00F12972"/>
    <w:rsid w:val="00F13606"/>
    <w:rsid w:val="00F13F08"/>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442B"/>
    <w:rsid w:val="00F46B63"/>
    <w:rsid w:val="00F50C1E"/>
    <w:rsid w:val="00F52237"/>
    <w:rsid w:val="00F61FE8"/>
    <w:rsid w:val="00F61FF6"/>
    <w:rsid w:val="00F67461"/>
    <w:rsid w:val="00F67F70"/>
    <w:rsid w:val="00F705D1"/>
    <w:rsid w:val="00F743C0"/>
    <w:rsid w:val="00F7742A"/>
    <w:rsid w:val="00F815B9"/>
    <w:rsid w:val="00F82350"/>
    <w:rsid w:val="00F8291F"/>
    <w:rsid w:val="00F9124B"/>
    <w:rsid w:val="00F92142"/>
    <w:rsid w:val="00FA0AE1"/>
    <w:rsid w:val="00FA3096"/>
    <w:rsid w:val="00FA425F"/>
    <w:rsid w:val="00FA5B41"/>
    <w:rsid w:val="00FA75DF"/>
    <w:rsid w:val="00FB035A"/>
    <w:rsid w:val="00FC317A"/>
    <w:rsid w:val="00FC47C1"/>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333"/>
    <w:pPr>
      <w:spacing w:before="120" w:after="120"/>
    </w:pPr>
    <w:rPr>
      <w:rFonts w:ascii="Arial" w:hAnsi="Arial"/>
      <w:sz w:val="22"/>
      <w:szCs w:val="24"/>
    </w:rPr>
  </w:style>
  <w:style w:type="paragraph" w:styleId="Heading1">
    <w:name w:val="heading 1"/>
    <w:next w:val="BodyText"/>
    <w:link w:val="Heading1Char"/>
    <w:qFormat/>
    <w:rsid w:val="00D7152E"/>
    <w:pPr>
      <w:keepNext/>
      <w:spacing w:before="240" w:after="240"/>
      <w:outlineLvl w:val="0"/>
    </w:pPr>
    <w:rPr>
      <w:rFonts w:ascii="Arial" w:hAnsi="Arial"/>
      <w:b/>
      <w:color w:val="000000" w:themeColor="text1"/>
      <w:sz w:val="36"/>
      <w:szCs w:val="36"/>
    </w:rPr>
  </w:style>
  <w:style w:type="paragraph" w:styleId="Heading2">
    <w:name w:val="heading 2"/>
    <w:next w:val="BodyText"/>
    <w:link w:val="Heading2Char"/>
    <w:qFormat/>
    <w:rsid w:val="00D7152E"/>
    <w:pPr>
      <w:keepNext/>
      <w:spacing w:before="120" w:after="120"/>
      <w:outlineLvl w:val="1"/>
    </w:pPr>
    <w:rPr>
      <w:rFonts w:ascii="Arial" w:hAnsi="Arial"/>
      <w:color w:val="000000" w:themeColor="text1"/>
      <w:sz w:val="32"/>
      <w:szCs w:val="24"/>
    </w:rPr>
  </w:style>
  <w:style w:type="paragraph" w:styleId="Heading3">
    <w:name w:val="heading 3"/>
    <w:next w:val="BodyText"/>
    <w:link w:val="Heading3Char"/>
    <w:qFormat/>
    <w:rsid w:val="00D7152E"/>
    <w:pPr>
      <w:keepNext/>
      <w:spacing w:before="120" w:after="120"/>
      <w:outlineLvl w:val="2"/>
    </w:pPr>
    <w:rPr>
      <w:rFonts w:ascii="Arial" w:hAnsi="Arial"/>
      <w:b/>
      <w:color w:val="595959" w:themeColor="text1" w:themeTint="A6"/>
      <w:sz w:val="28"/>
      <w:szCs w:val="24"/>
    </w:rPr>
  </w:style>
  <w:style w:type="paragraph" w:styleId="Heading4">
    <w:name w:val="heading 4"/>
    <w:basedOn w:val="Bodycopy"/>
    <w:next w:val="BodyText"/>
    <w:qFormat/>
    <w:rsid w:val="00D7152E"/>
    <w:pPr>
      <w:outlineLvl w:val="3"/>
    </w:pPr>
    <w:rPr>
      <w:b/>
      <w:color w:val="222A35" w:themeColor="text2" w:themeShade="80"/>
      <w:sz w:val="24"/>
    </w:rPr>
  </w:style>
  <w:style w:type="paragraph" w:styleId="Heading5">
    <w:name w:val="heading 5"/>
    <w:basedOn w:val="Bodycopy"/>
    <w:next w:val="BodyText"/>
    <w:qFormat/>
    <w:rsid w:val="00D7152E"/>
    <w:pPr>
      <w:outlineLvl w:val="4"/>
    </w:pPr>
    <w:rPr>
      <w:b/>
      <w:color w:val="222A35" w:themeColor="text2" w:themeShade="80"/>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line="276" w:lineRule="auto"/>
    </w:pPr>
  </w:style>
  <w:style w:type="paragraph" w:styleId="BodyText2">
    <w:name w:val="Body Text 2"/>
    <w:basedOn w:val="BodyText"/>
    <w:semiHidden/>
    <w:rsid w:val="00AC7942"/>
    <w:rPr>
      <w:lang w:eastAsia="en-US"/>
    </w:rPr>
  </w:style>
  <w:style w:type="paragraph" w:styleId="Header">
    <w:name w:val="header"/>
    <w:basedOn w:val="Normal"/>
    <w:link w:val="HeaderChar"/>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A20E4D"/>
    <w:pPr>
      <w:spacing w:before="200" w:after="200"/>
    </w:pPr>
    <w:rPr>
      <w:b/>
      <w:color w:val="404040" w:themeColor="text1" w:themeTint="BF"/>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A20E4D"/>
    <w:pPr>
      <w:tabs>
        <w:tab w:val="right" w:pos="9355"/>
      </w:tabs>
    </w:pPr>
    <w:rPr>
      <w:rFonts w:ascii="Arial" w:hAnsi="Arial"/>
      <w:b/>
      <w:color w:val="404040" w:themeColor="text1" w:themeTint="BF"/>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link w:val="SubtitleChar"/>
    <w:autoRedefine/>
    <w:qFormat/>
    <w:rsid w:val="000B7026"/>
    <w:pPr>
      <w:ind w:left="113"/>
    </w:pPr>
    <w:rPr>
      <w:color w:val="FFFFFF"/>
      <w:sz w:val="36"/>
      <w:szCs w:val="36"/>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autoRedefine/>
    <w:qFormat/>
    <w:rsid w:val="000B7026"/>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14:textFill>
        <w14:solidFill>
          <w14:srgbClr w14:val="000000">
            <w14:lumMod w14:val="50000"/>
          </w14:srgbClr>
        </w14:solidFill>
      </w14:textFill>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line="480" w:lineRule="auto"/>
      <w:ind w:left="283"/>
    </w:pPr>
  </w:style>
  <w:style w:type="paragraph" w:styleId="BodyTextIndent3">
    <w:name w:val="Body Text Indent 3"/>
    <w:basedOn w:val="Normal"/>
    <w:semiHidden/>
    <w:rsid w:val="00931A24"/>
    <w:pPr>
      <w:ind w:left="283"/>
    </w:pPr>
    <w:rPr>
      <w:sz w:val="16"/>
      <w:szCs w:val="16"/>
    </w:rPr>
  </w:style>
  <w:style w:type="paragraph" w:styleId="Caption">
    <w:name w:val="caption"/>
    <w:basedOn w:val="Normal"/>
    <w:next w:val="BodyText"/>
    <w:qFormat/>
    <w:rsid w:val="007D2CB5"/>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ind w:left="283"/>
    </w:pPr>
  </w:style>
  <w:style w:type="paragraph" w:styleId="ListContinue2">
    <w:name w:val="List Continue 2"/>
    <w:basedOn w:val="Normal"/>
    <w:semiHidden/>
    <w:rsid w:val="00931A24"/>
    <w:pPr>
      <w:ind w:left="566"/>
    </w:pPr>
  </w:style>
  <w:style w:type="paragraph" w:styleId="ListContinue3">
    <w:name w:val="List Continue 3"/>
    <w:basedOn w:val="Normal"/>
    <w:semiHidden/>
    <w:rsid w:val="00931A24"/>
    <w:pPr>
      <w:ind w:left="849"/>
    </w:pPr>
  </w:style>
  <w:style w:type="paragraph" w:styleId="ListContinue4">
    <w:name w:val="List Continue 4"/>
    <w:basedOn w:val="Normal"/>
    <w:semiHidden/>
    <w:rsid w:val="00931A24"/>
    <w:pPr>
      <w:ind w:left="1132"/>
    </w:pPr>
  </w:style>
  <w:style w:type="paragraph" w:styleId="ListContinue5">
    <w:name w:val="List Continue 5"/>
    <w:basedOn w:val="Normal"/>
    <w:semiHidden/>
    <w:rsid w:val="00931A24"/>
    <w:pPr>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A20E4D"/>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D7152E"/>
    <w:rPr>
      <w:rFonts w:ascii="Arial" w:hAnsi="Arial"/>
      <w:b/>
      <w:color w:val="000000" w:themeColor="text1"/>
      <w:sz w:val="36"/>
      <w:szCs w:val="36"/>
    </w:rPr>
  </w:style>
  <w:style w:type="character" w:customStyle="1" w:styleId="Heading2Char">
    <w:name w:val="Heading 2 Char"/>
    <w:basedOn w:val="DefaultParagraphFont"/>
    <w:link w:val="Heading2"/>
    <w:locked/>
    <w:rsid w:val="00D7152E"/>
    <w:rPr>
      <w:rFonts w:ascii="Arial" w:hAnsi="Arial"/>
      <w:color w:val="000000" w:themeColor="text1"/>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D7152E"/>
    <w:rPr>
      <w:rFonts w:ascii="Arial" w:hAnsi="Arial"/>
      <w:b/>
      <w:color w:val="595959" w:themeColor="text1" w:themeTint="A6"/>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D7152E"/>
    <w:pPr>
      <w:spacing w:before="240" w:after="240"/>
    </w:pPr>
  </w:style>
  <w:style w:type="character" w:customStyle="1" w:styleId="BodycopyChar">
    <w:name w:val="Body copy Char"/>
    <w:basedOn w:val="DefaultParagraphFont"/>
    <w:link w:val="Bodycopy"/>
    <w:rsid w:val="00D7152E"/>
    <w:rPr>
      <w:rFonts w:ascii="Arial" w:hAnsi="Arial"/>
      <w:sz w:val="22"/>
      <w:szCs w:val="24"/>
    </w:rPr>
  </w:style>
  <w:style w:type="character" w:customStyle="1" w:styleId="TitleChar">
    <w:name w:val="Title Char"/>
    <w:basedOn w:val="DefaultParagraphFont"/>
    <w:link w:val="Title"/>
    <w:rsid w:val="000B7026"/>
    <w:rPr>
      <w:rFonts w:ascii="Arial" w:hAnsi="Arial"/>
      <w:b/>
      <w:color w:val="FFFFFF"/>
      <w:sz w:val="48"/>
      <w:szCs w:val="52"/>
      <w:lang w:eastAsia="en-US"/>
    </w:rPr>
  </w:style>
  <w:style w:type="character" w:customStyle="1" w:styleId="SubtitleChar">
    <w:name w:val="Subtitle Char"/>
    <w:basedOn w:val="DefaultParagraphFont"/>
    <w:link w:val="Subtitle"/>
    <w:rsid w:val="000B7026"/>
    <w:rPr>
      <w:rFonts w:ascii="Arial" w:hAnsi="Arial"/>
      <w:color w:val="FFFFFF"/>
      <w:sz w:val="36"/>
      <w:szCs w:val="36"/>
      <w:lang w:eastAsia="en-US"/>
    </w:rPr>
  </w:style>
  <w:style w:type="paragraph" w:styleId="BalloonText">
    <w:name w:val="Balloon Text"/>
    <w:basedOn w:val="Normal"/>
    <w:link w:val="BalloonTextChar"/>
    <w:rsid w:val="003071FD"/>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3071FD"/>
    <w:rPr>
      <w:rFonts w:ascii="Segoe UI" w:hAnsi="Segoe UI" w:cs="Segoe UI"/>
      <w:sz w:val="18"/>
      <w:szCs w:val="18"/>
    </w:rPr>
  </w:style>
  <w:style w:type="character" w:customStyle="1" w:styleId="HeaderChar">
    <w:name w:val="Header Char"/>
    <w:basedOn w:val="DefaultParagraphFont"/>
    <w:link w:val="Header"/>
    <w:uiPriority w:val="99"/>
    <w:rsid w:val="00110B42"/>
    <w:rPr>
      <w:rFonts w:ascii="Arial" w:hAnsi="Arial"/>
      <w:sz w:val="22"/>
      <w:szCs w:val="24"/>
    </w:rPr>
  </w:style>
  <w:style w:type="paragraph" w:customStyle="1" w:styleId="Sectionl2">
    <w:name w:val="Section l2"/>
    <w:basedOn w:val="SectionHeading"/>
    <w:link w:val="Sectionl2Char"/>
    <w:qFormat/>
    <w:rsid w:val="002D03E3"/>
    <w:pPr>
      <w:tabs>
        <w:tab w:val="clear" w:pos="1134"/>
      </w:tabs>
      <w:spacing w:before="0"/>
      <w:ind w:left="567"/>
    </w:pPr>
    <w:rPr>
      <w:rFonts w:ascii="Calibri" w:eastAsia="Calibri" w:hAnsi="Calibri"/>
      <w:b/>
      <w:sz w:val="22"/>
      <w:szCs w:val="28"/>
      <w:lang w:eastAsia="en-US"/>
    </w:rPr>
  </w:style>
  <w:style w:type="character" w:customStyle="1" w:styleId="Sectionl2Char">
    <w:name w:val="Section l2 Char"/>
    <w:basedOn w:val="DefaultParagraphFont"/>
    <w:link w:val="Sectionl2"/>
    <w:rsid w:val="002D03E3"/>
    <w:rPr>
      <w:rFonts w:ascii="Calibri" w:eastAsia="Calibri" w:hAnsi="Calibri"/>
      <w:b/>
      <w:sz w:val="22"/>
      <w:szCs w:val="28"/>
      <w:lang w:eastAsia="en-US"/>
    </w:rPr>
  </w:style>
  <w:style w:type="paragraph" w:customStyle="1" w:styleId="L1hanging">
    <w:name w:val="L1 hanging"/>
    <w:basedOn w:val="Normal"/>
    <w:link w:val="L1hangingChar"/>
    <w:rsid w:val="00EE7725"/>
    <w:pPr>
      <w:spacing w:before="0" w:after="0"/>
      <w:ind w:left="567" w:hanging="567"/>
      <w:jc w:val="both"/>
    </w:pPr>
    <w:rPr>
      <w:sz w:val="20"/>
      <w:szCs w:val="20"/>
      <w:lang w:val="en-US" w:eastAsia="en-US"/>
    </w:rPr>
  </w:style>
  <w:style w:type="character" w:customStyle="1" w:styleId="L1hangingChar">
    <w:name w:val="L1 hanging Char"/>
    <w:link w:val="L1hanging"/>
    <w:rsid w:val="00EE7725"/>
    <w:rPr>
      <w:rFonts w:ascii="Arial" w:hAnsi="Arial"/>
      <w:lang w:val="en-US" w:eastAsia="en-US"/>
    </w:rPr>
  </w:style>
  <w:style w:type="character" w:styleId="CommentReference">
    <w:name w:val="annotation reference"/>
    <w:basedOn w:val="DefaultParagraphFont"/>
    <w:rsid w:val="009B197D"/>
    <w:rPr>
      <w:sz w:val="16"/>
      <w:szCs w:val="16"/>
    </w:rPr>
  </w:style>
  <w:style w:type="paragraph" w:styleId="CommentText">
    <w:name w:val="annotation text"/>
    <w:basedOn w:val="Normal"/>
    <w:link w:val="CommentTextChar"/>
    <w:rsid w:val="009B197D"/>
    <w:rPr>
      <w:sz w:val="20"/>
      <w:szCs w:val="20"/>
    </w:rPr>
  </w:style>
  <w:style w:type="character" w:customStyle="1" w:styleId="CommentTextChar">
    <w:name w:val="Comment Text Char"/>
    <w:basedOn w:val="DefaultParagraphFont"/>
    <w:link w:val="CommentText"/>
    <w:rsid w:val="009B197D"/>
    <w:rPr>
      <w:rFonts w:ascii="Arial" w:hAnsi="Arial"/>
    </w:rPr>
  </w:style>
  <w:style w:type="paragraph" w:styleId="CommentSubject">
    <w:name w:val="annotation subject"/>
    <w:basedOn w:val="CommentText"/>
    <w:next w:val="CommentText"/>
    <w:link w:val="CommentSubjectChar"/>
    <w:rsid w:val="009B197D"/>
    <w:rPr>
      <w:b/>
      <w:bCs/>
    </w:rPr>
  </w:style>
  <w:style w:type="character" w:customStyle="1" w:styleId="CommentSubjectChar">
    <w:name w:val="Comment Subject Char"/>
    <w:basedOn w:val="CommentTextChar"/>
    <w:link w:val="CommentSubject"/>
    <w:rsid w:val="009B19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RT@desbt.qld.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SBT">
      <a:dk1>
        <a:sysClr val="windowText" lastClr="000000"/>
      </a:dk1>
      <a:lt1>
        <a:sysClr val="window" lastClr="FFFFFF"/>
      </a:lt1>
      <a:dk2>
        <a:srgbClr val="44546A"/>
      </a:dk2>
      <a:lt2>
        <a:srgbClr val="E7E6E6"/>
      </a:lt2>
      <a:accent1>
        <a:srgbClr val="E8FF00"/>
      </a:accent1>
      <a:accent2>
        <a:srgbClr val="ABC494"/>
      </a:accent2>
      <a:accent3>
        <a:srgbClr val="C2D1A8"/>
      </a:accent3>
      <a:accent4>
        <a:srgbClr val="E3EDDB"/>
      </a:accent4>
      <a:accent5>
        <a:srgbClr val="8AC7D4"/>
      </a:accent5>
      <a:accent6>
        <a:srgbClr val="00809E"/>
      </a:accent6>
      <a:hlink>
        <a:srgbClr val="00809E"/>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2609</Words>
  <Characters>18782</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training organisation (GTO) self-assessment report</dc:title>
  <dc:subject/>
  <dc:creator/>
  <cp:keywords/>
  <dc:description/>
  <cp:lastModifiedBy/>
  <cp:revision>1</cp:revision>
  <dcterms:created xsi:type="dcterms:W3CDTF">2024-03-26T20:04:00Z</dcterms:created>
  <dcterms:modified xsi:type="dcterms:W3CDTF">2024-03-26T20:05:00Z</dcterms:modified>
  <cp:category/>
</cp:coreProperties>
</file>