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B9ED" w14:textId="05A9E191" w:rsidR="00E82A15" w:rsidRPr="00B01FF3" w:rsidRDefault="00E82A15" w:rsidP="00E82A15">
      <w:pPr>
        <w:spacing w:after="0"/>
        <w:ind w:right="-943"/>
        <w:jc w:val="right"/>
        <w:rPr>
          <w:sz w:val="16"/>
          <w:szCs w:val="16"/>
        </w:rPr>
      </w:pPr>
      <w:r w:rsidRPr="00B01FF3">
        <w:rPr>
          <w:sz w:val="16"/>
          <w:szCs w:val="16"/>
        </w:rPr>
        <w:t xml:space="preserve">Version </w:t>
      </w:r>
      <w:r w:rsidR="004D3D98">
        <w:rPr>
          <w:sz w:val="16"/>
          <w:szCs w:val="16"/>
        </w:rPr>
        <w:t>17</w:t>
      </w:r>
      <w:r w:rsidR="004D3D98">
        <w:rPr>
          <w:sz w:val="16"/>
          <w:szCs w:val="16"/>
        </w:rPr>
        <w:t xml:space="preserve"> </w:t>
      </w:r>
      <w:r w:rsidR="00101A8C">
        <w:rPr>
          <w:sz w:val="16"/>
          <w:szCs w:val="16"/>
        </w:rPr>
        <w:t xml:space="preserve">– </w:t>
      </w:r>
      <w:r w:rsidR="004D3D98">
        <w:rPr>
          <w:sz w:val="16"/>
          <w:szCs w:val="16"/>
        </w:rPr>
        <w:t>March 2024</w:t>
      </w:r>
    </w:p>
    <w:p w14:paraId="24C2A90B" w14:textId="77777777" w:rsidR="00E82A15" w:rsidRPr="00381A80" w:rsidRDefault="00E82A15" w:rsidP="00381A80">
      <w:pPr>
        <w:pStyle w:val="ListParagraph"/>
        <w:numPr>
          <w:ilvl w:val="0"/>
          <w:numId w:val="0"/>
        </w:numPr>
        <w:spacing w:after="0"/>
        <w:ind w:left="720" w:right="-863"/>
        <w:jc w:val="right"/>
        <w:rPr>
          <w:sz w:val="16"/>
          <w:szCs w:val="16"/>
        </w:rPr>
      </w:pPr>
    </w:p>
    <w:p w14:paraId="5ADBCCDB" w14:textId="77777777" w:rsidR="002C0C44" w:rsidRPr="00C162C6" w:rsidRDefault="00F33CD7" w:rsidP="002C0C44">
      <w:pPr>
        <w:spacing w:after="0" w:line="300" w:lineRule="exact"/>
        <w:ind w:left="-1276" w:right="45"/>
        <w:jc w:val="both"/>
        <w:rPr>
          <w:sz w:val="20"/>
          <w:szCs w:val="20"/>
        </w:rPr>
      </w:pPr>
      <w:r w:rsidRPr="00C162C6">
        <w:rPr>
          <w:sz w:val="20"/>
          <w:szCs w:val="20"/>
        </w:rPr>
        <w:t xml:space="preserve">An organisation must apply to the department to be recognised as a group training organisation. The application to operate as a group training organisation has two parts: </w:t>
      </w:r>
    </w:p>
    <w:p w14:paraId="3D4EE0CC" w14:textId="77777777" w:rsidR="002C0C44" w:rsidRPr="00C162C6" w:rsidRDefault="002C0C44" w:rsidP="00161D43">
      <w:pPr>
        <w:pStyle w:val="ListParagraph"/>
        <w:numPr>
          <w:ilvl w:val="0"/>
          <w:numId w:val="5"/>
        </w:numPr>
        <w:spacing w:after="0" w:line="300" w:lineRule="exact"/>
        <w:ind w:right="45"/>
        <w:jc w:val="both"/>
        <w:rPr>
          <w:sz w:val="20"/>
          <w:szCs w:val="20"/>
        </w:rPr>
      </w:pPr>
      <w:r w:rsidRPr="00C162C6">
        <w:rPr>
          <w:sz w:val="20"/>
          <w:szCs w:val="20"/>
        </w:rPr>
        <w:t>Meeting the requirements as outlined in the application form</w:t>
      </w:r>
      <w:r w:rsidR="007A0273">
        <w:rPr>
          <w:sz w:val="20"/>
          <w:szCs w:val="20"/>
        </w:rPr>
        <w:t>;</w:t>
      </w:r>
    </w:p>
    <w:p w14:paraId="1612D9E3" w14:textId="77777777" w:rsidR="00F33CD7" w:rsidRPr="00C162C6" w:rsidRDefault="002C0C44" w:rsidP="00161D43">
      <w:pPr>
        <w:pStyle w:val="ListParagraph"/>
        <w:numPr>
          <w:ilvl w:val="0"/>
          <w:numId w:val="5"/>
        </w:numPr>
        <w:spacing w:after="0" w:line="300" w:lineRule="exact"/>
        <w:ind w:right="45"/>
        <w:jc w:val="both"/>
        <w:rPr>
          <w:sz w:val="20"/>
          <w:szCs w:val="20"/>
        </w:rPr>
      </w:pPr>
      <w:r w:rsidRPr="00C162C6">
        <w:rPr>
          <w:sz w:val="20"/>
          <w:szCs w:val="20"/>
        </w:rPr>
        <w:t>Compliance</w:t>
      </w:r>
      <w:r w:rsidR="00F33CD7" w:rsidRPr="00C162C6">
        <w:rPr>
          <w:sz w:val="20"/>
          <w:szCs w:val="20"/>
        </w:rPr>
        <w:t xml:space="preserve"> with the </w:t>
      </w:r>
      <w:r w:rsidR="00F33CD7" w:rsidRPr="00C162C6">
        <w:rPr>
          <w:i/>
          <w:sz w:val="20"/>
          <w:szCs w:val="20"/>
        </w:rPr>
        <w:t>National Standards for Group Training Organisations</w:t>
      </w:r>
      <w:r w:rsidR="00F33CD7" w:rsidRPr="00C162C6">
        <w:rPr>
          <w:sz w:val="20"/>
          <w:szCs w:val="20"/>
        </w:rPr>
        <w:t xml:space="preserve"> in accordance with the Queensland Audit Evaluation Program.</w:t>
      </w:r>
    </w:p>
    <w:p w14:paraId="6C3DA2E4" w14:textId="77777777" w:rsidR="002C0C44" w:rsidRPr="00C162C6" w:rsidRDefault="002C0C44" w:rsidP="002C0C44">
      <w:pPr>
        <w:spacing w:after="0" w:line="300" w:lineRule="exact"/>
        <w:ind w:left="-1276" w:right="45"/>
        <w:jc w:val="both"/>
        <w:rPr>
          <w:rFonts w:eastAsia="Times" w:cs="Times New Roman"/>
          <w:sz w:val="20"/>
          <w:szCs w:val="20"/>
          <w:lang w:eastAsia="en-AU"/>
        </w:rPr>
      </w:pPr>
    </w:p>
    <w:p w14:paraId="139F0555" w14:textId="77777777" w:rsidR="003C34F2" w:rsidRPr="00A36A89" w:rsidRDefault="004736F2" w:rsidP="002C0C44">
      <w:pPr>
        <w:pStyle w:val="Heading2"/>
      </w:pPr>
      <w:r w:rsidRPr="00A36A89">
        <w:t>To apply</w:t>
      </w:r>
    </w:p>
    <w:p w14:paraId="569C5522" w14:textId="77777777" w:rsidR="000C48C3" w:rsidRDefault="000C48C3" w:rsidP="008353C2">
      <w:pPr>
        <w:tabs>
          <w:tab w:val="left" w:pos="1140"/>
        </w:tabs>
        <w:spacing w:after="0"/>
        <w:ind w:left="-1276" w:right="-1085"/>
        <w:jc w:val="both"/>
        <w:rPr>
          <w:sz w:val="20"/>
        </w:rPr>
      </w:pPr>
    </w:p>
    <w:p w14:paraId="467AEF97" w14:textId="77777777" w:rsidR="003C34F2" w:rsidRPr="00C162C6" w:rsidRDefault="004736F2" w:rsidP="008353C2">
      <w:pPr>
        <w:tabs>
          <w:tab w:val="left" w:pos="1140"/>
        </w:tabs>
        <w:spacing w:after="0"/>
        <w:ind w:left="-1276" w:right="-1085"/>
        <w:jc w:val="both"/>
        <w:rPr>
          <w:sz w:val="20"/>
          <w:szCs w:val="20"/>
        </w:rPr>
      </w:pPr>
      <w:r w:rsidRPr="00C162C6">
        <w:rPr>
          <w:sz w:val="20"/>
          <w:szCs w:val="20"/>
        </w:rPr>
        <w:t>Please complete all sections of this application form. Additional documentation in support of this application can be attached.</w:t>
      </w:r>
    </w:p>
    <w:p w14:paraId="75463F75" w14:textId="77777777" w:rsidR="004736F2" w:rsidRPr="00C162C6" w:rsidRDefault="004736F2" w:rsidP="008353C2">
      <w:pPr>
        <w:tabs>
          <w:tab w:val="left" w:pos="1140"/>
        </w:tabs>
        <w:spacing w:after="0"/>
        <w:ind w:left="-1276" w:right="-1085"/>
        <w:jc w:val="both"/>
        <w:rPr>
          <w:sz w:val="20"/>
          <w:szCs w:val="20"/>
        </w:rPr>
      </w:pPr>
      <w:r w:rsidRPr="00C162C6">
        <w:rPr>
          <w:sz w:val="20"/>
          <w:szCs w:val="20"/>
        </w:rPr>
        <w:t>Send your completed application form to:</w:t>
      </w:r>
    </w:p>
    <w:p w14:paraId="22FD4FE9" w14:textId="77777777" w:rsidR="004736F2" w:rsidRPr="00C162C6" w:rsidRDefault="004736F2" w:rsidP="008353C2">
      <w:pPr>
        <w:tabs>
          <w:tab w:val="left" w:pos="1140"/>
        </w:tabs>
        <w:spacing w:after="0"/>
        <w:ind w:left="-1276" w:right="-1085"/>
        <w:jc w:val="both"/>
        <w:rPr>
          <w:sz w:val="20"/>
          <w:szCs w:val="20"/>
        </w:rPr>
      </w:pPr>
    </w:p>
    <w:p w14:paraId="6AEF6067" w14:textId="77777777" w:rsidR="004736F2" w:rsidRPr="00C162C6" w:rsidRDefault="004736F2" w:rsidP="004736F2">
      <w:pPr>
        <w:tabs>
          <w:tab w:val="left" w:pos="1140"/>
        </w:tabs>
        <w:spacing w:after="0"/>
        <w:ind w:right="-1085"/>
        <w:jc w:val="both"/>
        <w:rPr>
          <w:sz w:val="20"/>
          <w:szCs w:val="20"/>
          <w:lang w:val="en-GB"/>
        </w:rPr>
      </w:pPr>
      <w:r w:rsidRPr="00C162C6">
        <w:rPr>
          <w:sz w:val="20"/>
          <w:szCs w:val="20"/>
          <w:lang w:val="en-GB"/>
        </w:rPr>
        <w:t xml:space="preserve">Senior Program Officer </w:t>
      </w:r>
      <w:r w:rsidRPr="00C162C6">
        <w:rPr>
          <w:sz w:val="20"/>
          <w:szCs w:val="20"/>
          <w:lang w:val="en-GB"/>
        </w:rPr>
        <w:tab/>
      </w:r>
    </w:p>
    <w:p w14:paraId="7C52498C" w14:textId="77777777" w:rsidR="004736F2" w:rsidRPr="00C162C6" w:rsidRDefault="004736F2" w:rsidP="004736F2">
      <w:pPr>
        <w:tabs>
          <w:tab w:val="left" w:pos="1140"/>
        </w:tabs>
        <w:spacing w:after="0"/>
        <w:ind w:right="-1085"/>
        <w:jc w:val="both"/>
        <w:rPr>
          <w:sz w:val="20"/>
          <w:szCs w:val="20"/>
          <w:lang w:val="en-GB"/>
        </w:rPr>
      </w:pPr>
      <w:r w:rsidRPr="00C162C6">
        <w:rPr>
          <w:sz w:val="20"/>
          <w:szCs w:val="20"/>
          <w:lang w:val="en-GB"/>
        </w:rPr>
        <w:t>Stakeholder and Industry Relations Unit</w:t>
      </w:r>
    </w:p>
    <w:p w14:paraId="7BDC830E" w14:textId="77777777" w:rsidR="004736F2" w:rsidRPr="00C162C6" w:rsidRDefault="004736F2" w:rsidP="004736F2">
      <w:pPr>
        <w:tabs>
          <w:tab w:val="left" w:pos="1140"/>
        </w:tabs>
        <w:spacing w:after="0"/>
        <w:ind w:right="-1085"/>
        <w:jc w:val="both"/>
        <w:rPr>
          <w:sz w:val="20"/>
          <w:szCs w:val="20"/>
          <w:lang w:val="en-GB"/>
        </w:rPr>
      </w:pPr>
      <w:r w:rsidRPr="00C162C6">
        <w:rPr>
          <w:sz w:val="20"/>
          <w:szCs w:val="20"/>
          <w:lang w:val="en-GB"/>
        </w:rPr>
        <w:t xml:space="preserve">Department of </w:t>
      </w:r>
      <w:r w:rsidR="00B52627" w:rsidRPr="00C162C6">
        <w:rPr>
          <w:sz w:val="20"/>
          <w:szCs w:val="20"/>
          <w:lang w:val="en-GB"/>
        </w:rPr>
        <w:t>Employment, Small Business and Training</w:t>
      </w:r>
    </w:p>
    <w:p w14:paraId="559CB263" w14:textId="77777777" w:rsidR="004736F2" w:rsidRPr="00C162C6" w:rsidRDefault="00371461" w:rsidP="004736F2">
      <w:pPr>
        <w:tabs>
          <w:tab w:val="left" w:pos="1140"/>
        </w:tabs>
        <w:spacing w:after="0"/>
        <w:ind w:right="-1085"/>
        <w:jc w:val="both"/>
        <w:rPr>
          <w:sz w:val="20"/>
          <w:szCs w:val="20"/>
          <w:lang w:val="en-GB"/>
        </w:rPr>
      </w:pPr>
      <w:r>
        <w:rPr>
          <w:sz w:val="20"/>
          <w:szCs w:val="20"/>
          <w:lang w:val="en-GB"/>
        </w:rPr>
        <w:t>PO Box 15483</w:t>
      </w:r>
    </w:p>
    <w:p w14:paraId="77745501" w14:textId="77777777" w:rsidR="004736F2" w:rsidRPr="00C162C6" w:rsidRDefault="00371461" w:rsidP="004736F2">
      <w:pPr>
        <w:tabs>
          <w:tab w:val="left" w:pos="1140"/>
        </w:tabs>
        <w:spacing w:after="0"/>
        <w:ind w:right="-1085"/>
        <w:jc w:val="both"/>
        <w:rPr>
          <w:sz w:val="20"/>
          <w:szCs w:val="20"/>
          <w:lang w:val="en-GB"/>
        </w:rPr>
      </w:pPr>
      <w:r>
        <w:rPr>
          <w:sz w:val="20"/>
          <w:szCs w:val="20"/>
          <w:lang w:val="en-GB"/>
        </w:rPr>
        <w:t xml:space="preserve">CITY </w:t>
      </w:r>
      <w:proofErr w:type="gramStart"/>
      <w:r>
        <w:rPr>
          <w:sz w:val="20"/>
          <w:szCs w:val="20"/>
          <w:lang w:val="en-GB"/>
        </w:rPr>
        <w:t>EAST</w:t>
      </w:r>
      <w:r w:rsidR="004736F2" w:rsidRPr="00C162C6">
        <w:rPr>
          <w:sz w:val="20"/>
          <w:szCs w:val="20"/>
          <w:lang w:val="en-GB"/>
        </w:rPr>
        <w:t xml:space="preserve">  QLD</w:t>
      </w:r>
      <w:proofErr w:type="gramEnd"/>
      <w:r w:rsidR="004736F2" w:rsidRPr="00C162C6">
        <w:rPr>
          <w:sz w:val="20"/>
          <w:szCs w:val="20"/>
          <w:lang w:val="en-GB"/>
        </w:rPr>
        <w:t xml:space="preserve">  400</w:t>
      </w:r>
      <w:r>
        <w:rPr>
          <w:sz w:val="20"/>
          <w:szCs w:val="20"/>
          <w:lang w:val="en-GB"/>
        </w:rPr>
        <w:t>2</w:t>
      </w:r>
    </w:p>
    <w:p w14:paraId="44EE0DC9" w14:textId="77777777" w:rsidR="003C34F2" w:rsidRPr="00C162C6" w:rsidRDefault="003C34F2" w:rsidP="008353C2">
      <w:pPr>
        <w:tabs>
          <w:tab w:val="left" w:pos="1140"/>
        </w:tabs>
        <w:spacing w:after="0"/>
        <w:ind w:left="-1276" w:right="-1085"/>
        <w:jc w:val="both"/>
        <w:rPr>
          <w:sz w:val="20"/>
          <w:szCs w:val="20"/>
        </w:rPr>
      </w:pPr>
    </w:p>
    <w:p w14:paraId="7B93ACC3" w14:textId="37CC0ACF" w:rsidR="00FF71EB" w:rsidRPr="00371461" w:rsidRDefault="00FF71EB" w:rsidP="00FF71EB">
      <w:pPr>
        <w:spacing w:after="0" w:line="300" w:lineRule="exact"/>
        <w:ind w:left="-1276" w:right="45"/>
        <w:jc w:val="both"/>
        <w:rPr>
          <w:sz w:val="20"/>
          <w:szCs w:val="20"/>
        </w:rPr>
      </w:pPr>
      <w:r w:rsidRPr="00C162C6">
        <w:rPr>
          <w:sz w:val="20"/>
          <w:szCs w:val="20"/>
        </w:rPr>
        <w:t xml:space="preserve">Any enquiries should be directed to Stakeholders and Industry Relations at the above address or by email </w:t>
      </w:r>
      <w:hyperlink r:id="rId11" w:history="1">
        <w:r w:rsidR="00371461" w:rsidRPr="00371461">
          <w:rPr>
            <w:rStyle w:val="Hyperlink"/>
            <w:sz w:val="20"/>
            <w:szCs w:val="20"/>
          </w:rPr>
          <w:t>SIRT@desbt.qld.gov.au</w:t>
        </w:r>
      </w:hyperlink>
      <w:r w:rsidR="00371461" w:rsidRPr="00371461">
        <w:rPr>
          <w:sz w:val="20"/>
          <w:szCs w:val="20"/>
        </w:rPr>
        <w:t>.</w:t>
      </w:r>
    </w:p>
    <w:p w14:paraId="6B579F63" w14:textId="77777777" w:rsidR="000C48C3" w:rsidRDefault="000C48C3" w:rsidP="002C0C44">
      <w:pPr>
        <w:pStyle w:val="Heading2"/>
      </w:pPr>
    </w:p>
    <w:p w14:paraId="1B8A7E32" w14:textId="77777777" w:rsidR="005277E1" w:rsidRDefault="005277E1" w:rsidP="002C0C44">
      <w:pPr>
        <w:pStyle w:val="Heading2"/>
        <w:sectPr w:rsidR="005277E1" w:rsidSect="00955B2E">
          <w:headerReference w:type="default" r:id="rId12"/>
          <w:footerReference w:type="default" r:id="rId13"/>
          <w:headerReference w:type="first" r:id="rId14"/>
          <w:footerReference w:type="first" r:id="rId15"/>
          <w:pgSz w:w="11900" w:h="16840"/>
          <w:pgMar w:top="3686" w:right="1701" w:bottom="1701" w:left="1701" w:header="709" w:footer="709" w:gutter="0"/>
          <w:cols w:space="708"/>
          <w:titlePg/>
          <w:docGrid w:linePitch="360"/>
        </w:sectPr>
      </w:pPr>
    </w:p>
    <w:p w14:paraId="2B1806ED" w14:textId="77777777" w:rsidR="00B941D9" w:rsidRDefault="00B941D9" w:rsidP="00B941D9">
      <w:pPr>
        <w:pStyle w:val="Heading3"/>
        <w:rPr>
          <w:lang w:val="en-GB"/>
        </w:rPr>
      </w:pPr>
      <w:r>
        <w:rPr>
          <w:lang w:val="en-GB"/>
        </w:rPr>
        <w:lastRenderedPageBreak/>
        <w:t>Contact details</w:t>
      </w:r>
    </w:p>
    <w:p w14:paraId="53CE85DE" w14:textId="77777777" w:rsidR="00B941D9" w:rsidRPr="00B941D9" w:rsidRDefault="00B941D9" w:rsidP="00B941D9">
      <w:pPr>
        <w:rPr>
          <w:lang w:val="en-GB" w:eastAsia="en-AU"/>
        </w:rPr>
      </w:pPr>
    </w:p>
    <w:p w14:paraId="34F27256" w14:textId="77777777" w:rsidR="00B941D9" w:rsidRPr="00C162C6" w:rsidRDefault="00B941D9" w:rsidP="00B941D9">
      <w:pPr>
        <w:tabs>
          <w:tab w:val="left" w:pos="1140"/>
        </w:tabs>
        <w:spacing w:after="0"/>
        <w:ind w:left="-1276" w:right="-1227"/>
        <w:jc w:val="both"/>
        <w:rPr>
          <w:sz w:val="20"/>
          <w:szCs w:val="20"/>
          <w:lang w:val="en-GB" w:eastAsia="en-AU"/>
        </w:rPr>
      </w:pPr>
      <w:r w:rsidRPr="00C162C6">
        <w:rPr>
          <w:sz w:val="20"/>
          <w:szCs w:val="20"/>
          <w:lang w:val="en-GB" w:eastAsia="en-AU"/>
        </w:rPr>
        <w:t xml:space="preserve">Please supply contact details for enquiries and correspondence in relation to this application. </w:t>
      </w:r>
    </w:p>
    <w:p w14:paraId="54191B2B" w14:textId="77777777" w:rsidR="00B941D9" w:rsidRPr="00C162C6" w:rsidRDefault="00B941D9" w:rsidP="00B941D9">
      <w:pPr>
        <w:tabs>
          <w:tab w:val="left" w:pos="1140"/>
        </w:tabs>
        <w:spacing w:after="0"/>
        <w:ind w:left="-1276" w:right="-1227"/>
        <w:jc w:val="both"/>
        <w:rPr>
          <w:rFonts w:eastAsia="Times"/>
          <w:b/>
          <w:bCs/>
          <w:sz w:val="20"/>
          <w:szCs w:val="20"/>
          <w:lang w:val="en-GB" w:eastAsia="en-AU"/>
        </w:rPr>
      </w:pPr>
      <w:r w:rsidRPr="00C162C6">
        <w:rPr>
          <w:rFonts w:eastAsia="Times"/>
          <w:b/>
          <w:sz w:val="20"/>
          <w:szCs w:val="20"/>
          <w:lang w:eastAsia="en-AU"/>
        </w:rPr>
        <w:t xml:space="preserve">Contact person: </w:t>
      </w:r>
      <w:r w:rsidRPr="00C162C6">
        <w:rPr>
          <w:rFonts w:eastAsia="Times"/>
          <w:sz w:val="20"/>
          <w:szCs w:val="20"/>
          <w:lang w:eastAsia="en-AU"/>
        </w:rPr>
        <w:tab/>
      </w:r>
      <w:r w:rsidRPr="00C162C6">
        <w:rPr>
          <w:rFonts w:eastAsia="Times"/>
          <w:sz w:val="20"/>
          <w:szCs w:val="20"/>
          <w:lang w:eastAsia="en-AU"/>
        </w:rPr>
        <w:fldChar w:fldCharType="begin">
          <w:ffData>
            <w:name w:val="Text1"/>
            <w:enabled/>
            <w:calcOnExit w:val="0"/>
            <w:textInput/>
          </w:ffData>
        </w:fldChar>
      </w:r>
      <w:bookmarkStart w:id="0" w:name="Text1"/>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sz w:val="20"/>
          <w:szCs w:val="20"/>
          <w:lang w:eastAsia="en-AU"/>
        </w:rPr>
        <w:t> </w:t>
      </w:r>
      <w:r w:rsidRPr="00C162C6">
        <w:rPr>
          <w:rFonts w:eastAsia="Times"/>
          <w:sz w:val="20"/>
          <w:szCs w:val="20"/>
          <w:lang w:eastAsia="en-AU"/>
        </w:rPr>
        <w:t> </w:t>
      </w:r>
      <w:r w:rsidRPr="00C162C6">
        <w:rPr>
          <w:rFonts w:eastAsia="Times"/>
          <w:sz w:val="20"/>
          <w:szCs w:val="20"/>
          <w:lang w:eastAsia="en-AU"/>
        </w:rPr>
        <w:t> </w:t>
      </w:r>
      <w:r w:rsidRPr="00C162C6">
        <w:rPr>
          <w:rFonts w:eastAsia="Times"/>
          <w:sz w:val="20"/>
          <w:szCs w:val="20"/>
          <w:lang w:eastAsia="en-AU"/>
        </w:rPr>
        <w:t> </w:t>
      </w:r>
      <w:r w:rsidRPr="00C162C6">
        <w:rPr>
          <w:rFonts w:eastAsia="Times"/>
          <w:sz w:val="20"/>
          <w:szCs w:val="20"/>
          <w:lang w:eastAsia="en-AU"/>
        </w:rPr>
        <w:t> </w:t>
      </w:r>
      <w:r w:rsidRPr="00C162C6">
        <w:rPr>
          <w:rFonts w:eastAsia="Times"/>
          <w:sz w:val="20"/>
          <w:szCs w:val="20"/>
          <w:lang w:eastAsia="en-AU"/>
        </w:rPr>
        <w:fldChar w:fldCharType="end"/>
      </w:r>
      <w:bookmarkEnd w:id="0"/>
    </w:p>
    <w:p w14:paraId="623416DD" w14:textId="77777777" w:rsidR="00B941D9" w:rsidRPr="00C162C6" w:rsidRDefault="00B941D9" w:rsidP="00B941D9">
      <w:pPr>
        <w:tabs>
          <w:tab w:val="left" w:pos="1140"/>
        </w:tabs>
        <w:spacing w:after="0"/>
        <w:ind w:left="-1276" w:right="-1227"/>
        <w:jc w:val="both"/>
        <w:rPr>
          <w:rFonts w:eastAsia="Times"/>
          <w:sz w:val="20"/>
          <w:szCs w:val="20"/>
          <w:lang w:eastAsia="en-AU"/>
        </w:rPr>
      </w:pPr>
      <w:r w:rsidRPr="00C162C6">
        <w:rPr>
          <w:rFonts w:eastAsia="Times"/>
          <w:b/>
          <w:sz w:val="20"/>
          <w:szCs w:val="20"/>
          <w:lang w:eastAsia="en-AU"/>
        </w:rPr>
        <w:t xml:space="preserve">Job title: </w:t>
      </w:r>
      <w:r w:rsidRPr="00C162C6">
        <w:rPr>
          <w:rFonts w:eastAsia="Times"/>
          <w:sz w:val="20"/>
          <w:szCs w:val="20"/>
          <w:lang w:eastAsia="en-AU"/>
        </w:rPr>
        <w:tab/>
      </w:r>
      <w:r w:rsidRPr="00C162C6">
        <w:rPr>
          <w:rFonts w:eastAsia="Times"/>
          <w:sz w:val="20"/>
          <w:szCs w:val="20"/>
          <w:lang w:eastAsia="en-AU"/>
        </w:rPr>
        <w:fldChar w:fldCharType="begin">
          <w:ffData>
            <w:name w:val="Text2"/>
            <w:enabled/>
            <w:calcOnExit w:val="0"/>
            <w:textInput/>
          </w:ffData>
        </w:fldChar>
      </w:r>
      <w:bookmarkStart w:id="1" w:name="Text2"/>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1"/>
    </w:p>
    <w:p w14:paraId="035DF8C0" w14:textId="77777777" w:rsidR="00B941D9" w:rsidRPr="00C162C6" w:rsidRDefault="00B941D9" w:rsidP="00B941D9">
      <w:pPr>
        <w:tabs>
          <w:tab w:val="left" w:pos="1140"/>
        </w:tabs>
        <w:spacing w:after="0"/>
        <w:ind w:left="-1276" w:right="-1227"/>
        <w:jc w:val="both"/>
        <w:rPr>
          <w:rFonts w:eastAsia="Times"/>
          <w:sz w:val="20"/>
          <w:szCs w:val="20"/>
          <w:lang w:eastAsia="en-AU"/>
        </w:rPr>
      </w:pPr>
      <w:r w:rsidRPr="00C162C6">
        <w:rPr>
          <w:rFonts w:eastAsia="Times"/>
          <w:b/>
          <w:sz w:val="20"/>
          <w:szCs w:val="20"/>
          <w:lang w:eastAsia="en-AU"/>
        </w:rPr>
        <w:t xml:space="preserve">Organisation: </w:t>
      </w:r>
      <w:r w:rsidRPr="00C162C6">
        <w:rPr>
          <w:rFonts w:eastAsia="Times"/>
          <w:sz w:val="20"/>
          <w:szCs w:val="20"/>
          <w:lang w:eastAsia="en-AU"/>
        </w:rPr>
        <w:tab/>
      </w:r>
      <w:r w:rsidRPr="00C162C6">
        <w:rPr>
          <w:rFonts w:eastAsia="Times"/>
          <w:sz w:val="20"/>
          <w:szCs w:val="20"/>
          <w:lang w:eastAsia="en-AU"/>
        </w:rPr>
        <w:fldChar w:fldCharType="begin">
          <w:ffData>
            <w:name w:val="Text3"/>
            <w:enabled/>
            <w:calcOnExit w:val="0"/>
            <w:textInput/>
          </w:ffData>
        </w:fldChar>
      </w:r>
      <w:bookmarkStart w:id="2" w:name="Text3"/>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2"/>
    </w:p>
    <w:p w14:paraId="471C96C5" w14:textId="77777777" w:rsidR="00B941D9" w:rsidRPr="00C162C6" w:rsidRDefault="00B941D9" w:rsidP="00B941D9">
      <w:pPr>
        <w:tabs>
          <w:tab w:val="left" w:pos="1140"/>
        </w:tabs>
        <w:spacing w:after="0"/>
        <w:ind w:left="-1276" w:right="-1227"/>
        <w:jc w:val="both"/>
        <w:rPr>
          <w:rFonts w:eastAsia="Times"/>
          <w:sz w:val="20"/>
          <w:szCs w:val="20"/>
          <w:lang w:eastAsia="en-AU"/>
        </w:rPr>
      </w:pPr>
      <w:r w:rsidRPr="00C162C6">
        <w:rPr>
          <w:rFonts w:eastAsia="Times"/>
          <w:b/>
          <w:sz w:val="20"/>
          <w:szCs w:val="20"/>
          <w:lang w:eastAsia="en-AU"/>
        </w:rPr>
        <w:t xml:space="preserve">Street address: </w:t>
      </w:r>
      <w:r w:rsidRPr="00C162C6">
        <w:rPr>
          <w:rFonts w:eastAsia="Times"/>
          <w:sz w:val="20"/>
          <w:szCs w:val="20"/>
          <w:lang w:eastAsia="en-AU"/>
        </w:rPr>
        <w:tab/>
      </w:r>
      <w:r w:rsidRPr="00C162C6">
        <w:rPr>
          <w:rFonts w:eastAsia="Times"/>
          <w:sz w:val="20"/>
          <w:szCs w:val="20"/>
          <w:lang w:eastAsia="en-AU"/>
        </w:rPr>
        <w:fldChar w:fldCharType="begin">
          <w:ffData>
            <w:name w:val="Text4"/>
            <w:enabled/>
            <w:calcOnExit w:val="0"/>
            <w:textInput/>
          </w:ffData>
        </w:fldChar>
      </w:r>
      <w:bookmarkStart w:id="3" w:name="Text4"/>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3"/>
    </w:p>
    <w:p w14:paraId="2ED0E62C" w14:textId="77777777" w:rsidR="00B941D9" w:rsidRPr="00C162C6" w:rsidRDefault="00B941D9" w:rsidP="00B941D9">
      <w:pPr>
        <w:tabs>
          <w:tab w:val="left" w:pos="1140"/>
        </w:tabs>
        <w:spacing w:after="0"/>
        <w:ind w:left="-1276" w:right="-1227"/>
        <w:jc w:val="both"/>
        <w:rPr>
          <w:rFonts w:eastAsia="Times"/>
          <w:sz w:val="20"/>
          <w:szCs w:val="20"/>
          <w:lang w:eastAsia="en-AU"/>
        </w:rPr>
      </w:pPr>
      <w:r w:rsidRPr="00C162C6">
        <w:rPr>
          <w:rFonts w:eastAsia="Times"/>
          <w:b/>
          <w:sz w:val="20"/>
          <w:szCs w:val="20"/>
          <w:lang w:eastAsia="en-AU"/>
        </w:rPr>
        <w:tab/>
      </w:r>
      <w:r w:rsidRPr="00C162C6">
        <w:rPr>
          <w:rFonts w:eastAsia="Times"/>
          <w:sz w:val="20"/>
          <w:szCs w:val="20"/>
          <w:lang w:eastAsia="en-AU"/>
        </w:rPr>
        <w:fldChar w:fldCharType="begin">
          <w:ffData>
            <w:name w:val="Text5"/>
            <w:enabled/>
            <w:calcOnExit w:val="0"/>
            <w:textInput/>
          </w:ffData>
        </w:fldChar>
      </w:r>
      <w:bookmarkStart w:id="4" w:name="Text5"/>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4"/>
      <w:r w:rsidRPr="00C162C6">
        <w:rPr>
          <w:rFonts w:eastAsia="Times"/>
          <w:sz w:val="20"/>
          <w:szCs w:val="20"/>
          <w:lang w:eastAsia="en-AU"/>
        </w:rPr>
        <w:t xml:space="preserve">                                                                </w:t>
      </w:r>
      <w:r w:rsidRPr="00C162C6">
        <w:rPr>
          <w:rFonts w:eastAsia="Times"/>
          <w:b/>
          <w:sz w:val="20"/>
          <w:szCs w:val="20"/>
          <w:lang w:eastAsia="en-AU"/>
        </w:rPr>
        <w:t>State:</w:t>
      </w:r>
      <w:r w:rsidRPr="00C162C6">
        <w:rPr>
          <w:rFonts w:eastAsia="Times"/>
          <w:sz w:val="20"/>
          <w:szCs w:val="20"/>
          <w:lang w:eastAsia="en-AU"/>
        </w:rPr>
        <w:t xml:space="preserve"> </w:t>
      </w:r>
      <w:r w:rsidRPr="00C162C6">
        <w:rPr>
          <w:rFonts w:eastAsia="Times"/>
          <w:sz w:val="20"/>
          <w:szCs w:val="20"/>
          <w:lang w:eastAsia="en-AU"/>
        </w:rPr>
        <w:fldChar w:fldCharType="begin">
          <w:ffData>
            <w:name w:val="Text6"/>
            <w:enabled/>
            <w:calcOnExit w:val="0"/>
            <w:textInput/>
          </w:ffData>
        </w:fldChar>
      </w:r>
      <w:bookmarkStart w:id="5" w:name="Text6"/>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5"/>
      <w:r w:rsidRPr="00C162C6">
        <w:rPr>
          <w:rFonts w:eastAsia="Times"/>
          <w:sz w:val="20"/>
          <w:szCs w:val="20"/>
          <w:lang w:eastAsia="en-AU"/>
        </w:rPr>
        <w:t xml:space="preserve">           </w:t>
      </w:r>
      <w:r w:rsidRPr="00C162C6">
        <w:rPr>
          <w:rFonts w:eastAsia="Times"/>
          <w:b/>
          <w:sz w:val="20"/>
          <w:szCs w:val="20"/>
          <w:lang w:eastAsia="en-AU"/>
        </w:rPr>
        <w:t>Postcode:</w:t>
      </w:r>
      <w:r w:rsidRPr="00C162C6">
        <w:rPr>
          <w:rFonts w:eastAsia="Times"/>
          <w:sz w:val="20"/>
          <w:szCs w:val="20"/>
          <w:lang w:eastAsia="en-AU"/>
        </w:rPr>
        <w:t xml:space="preserve"> </w:t>
      </w:r>
      <w:r w:rsidRPr="00C162C6">
        <w:rPr>
          <w:rFonts w:eastAsia="Times"/>
          <w:sz w:val="20"/>
          <w:szCs w:val="20"/>
          <w:lang w:eastAsia="en-AU"/>
        </w:rPr>
        <w:fldChar w:fldCharType="begin">
          <w:ffData>
            <w:name w:val="Text7"/>
            <w:enabled/>
            <w:calcOnExit w:val="0"/>
            <w:textInput/>
          </w:ffData>
        </w:fldChar>
      </w:r>
      <w:bookmarkStart w:id="6" w:name="Text7"/>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6"/>
    </w:p>
    <w:p w14:paraId="1F1B0153" w14:textId="77777777" w:rsidR="00B941D9" w:rsidRPr="00C162C6" w:rsidRDefault="00B941D9" w:rsidP="00B941D9">
      <w:pPr>
        <w:tabs>
          <w:tab w:val="left" w:pos="1140"/>
        </w:tabs>
        <w:spacing w:after="0"/>
        <w:ind w:left="-1276" w:right="-1227"/>
        <w:jc w:val="both"/>
        <w:rPr>
          <w:rFonts w:eastAsia="Times"/>
          <w:sz w:val="20"/>
          <w:szCs w:val="20"/>
          <w:lang w:eastAsia="en-AU"/>
        </w:rPr>
      </w:pPr>
      <w:r w:rsidRPr="00C162C6">
        <w:rPr>
          <w:rFonts w:eastAsia="Times"/>
          <w:b/>
          <w:sz w:val="20"/>
          <w:szCs w:val="20"/>
          <w:lang w:eastAsia="en-AU"/>
        </w:rPr>
        <w:t>Postal address:</w:t>
      </w:r>
      <w:r w:rsidRPr="00C162C6">
        <w:rPr>
          <w:rFonts w:eastAsia="Times"/>
          <w:sz w:val="20"/>
          <w:szCs w:val="20"/>
          <w:lang w:eastAsia="en-AU"/>
        </w:rPr>
        <w:tab/>
      </w:r>
      <w:r w:rsidRPr="00C162C6">
        <w:rPr>
          <w:rFonts w:eastAsia="Times"/>
          <w:sz w:val="20"/>
          <w:szCs w:val="20"/>
          <w:lang w:eastAsia="en-AU"/>
        </w:rPr>
        <w:fldChar w:fldCharType="begin">
          <w:ffData>
            <w:name w:val="Text8"/>
            <w:enabled/>
            <w:calcOnExit w:val="0"/>
            <w:textInput/>
          </w:ffData>
        </w:fldChar>
      </w:r>
      <w:bookmarkStart w:id="7" w:name="Text8"/>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7"/>
    </w:p>
    <w:p w14:paraId="6A0E90BC" w14:textId="77777777" w:rsidR="00EA1DB2" w:rsidRDefault="00B941D9" w:rsidP="00E22E60">
      <w:pPr>
        <w:tabs>
          <w:tab w:val="left" w:pos="1140"/>
        </w:tabs>
        <w:spacing w:after="0"/>
        <w:ind w:left="-1276" w:right="-1227"/>
        <w:jc w:val="both"/>
        <w:rPr>
          <w:rFonts w:eastAsia="Times"/>
          <w:sz w:val="20"/>
          <w:szCs w:val="20"/>
          <w:lang w:eastAsia="en-AU"/>
        </w:rPr>
      </w:pPr>
      <w:r w:rsidRPr="00C162C6">
        <w:rPr>
          <w:rFonts w:eastAsia="Times"/>
          <w:sz w:val="20"/>
          <w:szCs w:val="20"/>
          <w:lang w:eastAsia="en-AU"/>
        </w:rPr>
        <w:tab/>
      </w:r>
      <w:r w:rsidRPr="00C162C6">
        <w:rPr>
          <w:rFonts w:eastAsia="Times"/>
          <w:sz w:val="20"/>
          <w:szCs w:val="20"/>
          <w:lang w:eastAsia="en-AU"/>
        </w:rPr>
        <w:fldChar w:fldCharType="begin">
          <w:ffData>
            <w:name w:val="Text9"/>
            <w:enabled/>
            <w:calcOnExit w:val="0"/>
            <w:textInput/>
          </w:ffData>
        </w:fldChar>
      </w:r>
      <w:bookmarkStart w:id="8" w:name="Text9"/>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8"/>
      <w:r w:rsidRPr="00C162C6">
        <w:rPr>
          <w:rFonts w:eastAsia="Times"/>
          <w:sz w:val="20"/>
          <w:szCs w:val="20"/>
          <w:lang w:eastAsia="en-AU"/>
        </w:rPr>
        <w:t xml:space="preserve">                                                                </w:t>
      </w:r>
      <w:r w:rsidRPr="00C162C6">
        <w:rPr>
          <w:rFonts w:eastAsia="Times"/>
          <w:b/>
          <w:sz w:val="20"/>
          <w:szCs w:val="20"/>
          <w:lang w:eastAsia="en-AU"/>
        </w:rPr>
        <w:t xml:space="preserve">State: </w:t>
      </w:r>
      <w:r w:rsidRPr="00C162C6">
        <w:rPr>
          <w:rFonts w:eastAsia="Times"/>
          <w:b/>
          <w:sz w:val="20"/>
          <w:szCs w:val="20"/>
          <w:lang w:eastAsia="en-AU"/>
        </w:rPr>
        <w:fldChar w:fldCharType="begin">
          <w:ffData>
            <w:name w:val="Text10"/>
            <w:enabled/>
            <w:calcOnExit w:val="0"/>
            <w:textInput/>
          </w:ffData>
        </w:fldChar>
      </w:r>
      <w:bookmarkStart w:id="9" w:name="Text10"/>
      <w:r w:rsidRPr="00C162C6">
        <w:rPr>
          <w:rFonts w:eastAsia="Times"/>
          <w:b/>
          <w:sz w:val="20"/>
          <w:szCs w:val="20"/>
          <w:lang w:eastAsia="en-AU"/>
        </w:rPr>
        <w:instrText xml:space="preserve"> FORMTEXT </w:instrText>
      </w:r>
      <w:r w:rsidRPr="00C162C6">
        <w:rPr>
          <w:rFonts w:eastAsia="Times"/>
          <w:b/>
          <w:sz w:val="20"/>
          <w:szCs w:val="20"/>
          <w:lang w:eastAsia="en-AU"/>
        </w:rPr>
      </w:r>
      <w:r w:rsidRPr="00C162C6">
        <w:rPr>
          <w:rFonts w:eastAsia="Times"/>
          <w:b/>
          <w:sz w:val="20"/>
          <w:szCs w:val="20"/>
          <w:lang w:eastAsia="en-AU"/>
        </w:rPr>
        <w:fldChar w:fldCharType="separate"/>
      </w:r>
      <w:r w:rsidRPr="00C162C6">
        <w:rPr>
          <w:rFonts w:eastAsia="Times"/>
          <w:b/>
          <w:noProof/>
          <w:sz w:val="20"/>
          <w:szCs w:val="20"/>
          <w:lang w:eastAsia="en-AU"/>
        </w:rPr>
        <w:t> </w:t>
      </w:r>
      <w:r w:rsidRPr="00C162C6">
        <w:rPr>
          <w:rFonts w:eastAsia="Times"/>
          <w:b/>
          <w:noProof/>
          <w:sz w:val="20"/>
          <w:szCs w:val="20"/>
          <w:lang w:eastAsia="en-AU"/>
        </w:rPr>
        <w:t> </w:t>
      </w:r>
      <w:r w:rsidRPr="00C162C6">
        <w:rPr>
          <w:rFonts w:eastAsia="Times"/>
          <w:b/>
          <w:noProof/>
          <w:sz w:val="20"/>
          <w:szCs w:val="20"/>
          <w:lang w:eastAsia="en-AU"/>
        </w:rPr>
        <w:t> </w:t>
      </w:r>
      <w:r w:rsidRPr="00C162C6">
        <w:rPr>
          <w:rFonts w:eastAsia="Times"/>
          <w:b/>
          <w:noProof/>
          <w:sz w:val="20"/>
          <w:szCs w:val="20"/>
          <w:lang w:eastAsia="en-AU"/>
        </w:rPr>
        <w:t> </w:t>
      </w:r>
      <w:r w:rsidRPr="00C162C6">
        <w:rPr>
          <w:rFonts w:eastAsia="Times"/>
          <w:b/>
          <w:noProof/>
          <w:sz w:val="20"/>
          <w:szCs w:val="20"/>
          <w:lang w:eastAsia="en-AU"/>
        </w:rPr>
        <w:t> </w:t>
      </w:r>
      <w:r w:rsidRPr="00C162C6">
        <w:rPr>
          <w:rFonts w:eastAsia="Times"/>
          <w:b/>
          <w:sz w:val="20"/>
          <w:szCs w:val="20"/>
          <w:lang w:eastAsia="en-AU"/>
        </w:rPr>
        <w:fldChar w:fldCharType="end"/>
      </w:r>
      <w:bookmarkEnd w:id="9"/>
      <w:r w:rsidRPr="00C162C6">
        <w:rPr>
          <w:rFonts w:eastAsia="Times"/>
          <w:sz w:val="20"/>
          <w:szCs w:val="20"/>
          <w:lang w:eastAsia="en-AU"/>
        </w:rPr>
        <w:t xml:space="preserve">           </w:t>
      </w:r>
      <w:r w:rsidRPr="00C162C6">
        <w:rPr>
          <w:rFonts w:eastAsia="Times"/>
          <w:b/>
          <w:sz w:val="20"/>
          <w:szCs w:val="20"/>
          <w:lang w:eastAsia="en-AU"/>
        </w:rPr>
        <w:t>Postcode:</w:t>
      </w:r>
      <w:r w:rsidRPr="00C162C6">
        <w:rPr>
          <w:rFonts w:eastAsia="Times"/>
          <w:sz w:val="20"/>
          <w:szCs w:val="20"/>
          <w:lang w:eastAsia="en-AU"/>
        </w:rPr>
        <w:t xml:space="preserve"> </w:t>
      </w:r>
      <w:r w:rsidRPr="00C162C6">
        <w:rPr>
          <w:rFonts w:eastAsia="Times"/>
          <w:sz w:val="20"/>
          <w:szCs w:val="20"/>
          <w:lang w:eastAsia="en-AU"/>
        </w:rPr>
        <w:fldChar w:fldCharType="begin">
          <w:ffData>
            <w:name w:val="Text11"/>
            <w:enabled/>
            <w:calcOnExit w:val="0"/>
            <w:textInput/>
          </w:ffData>
        </w:fldChar>
      </w:r>
      <w:bookmarkStart w:id="10" w:name="Text11"/>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10"/>
    </w:p>
    <w:p w14:paraId="4BD3765B" w14:textId="77777777" w:rsidR="00B941D9" w:rsidRPr="00C162C6" w:rsidRDefault="00B941D9" w:rsidP="00E22E60">
      <w:pPr>
        <w:tabs>
          <w:tab w:val="left" w:pos="1140"/>
        </w:tabs>
        <w:spacing w:after="0"/>
        <w:ind w:left="-1276" w:right="-1227"/>
        <w:jc w:val="both"/>
        <w:rPr>
          <w:rFonts w:eastAsia="Times New Roman"/>
          <w:sz w:val="20"/>
          <w:szCs w:val="20"/>
        </w:rPr>
      </w:pPr>
      <w:r w:rsidRPr="00C162C6">
        <w:rPr>
          <w:rFonts w:eastAsia="Times"/>
          <w:b/>
          <w:sz w:val="20"/>
          <w:szCs w:val="20"/>
          <w:lang w:eastAsia="en-AU"/>
        </w:rPr>
        <w:t>Telephone:</w:t>
      </w:r>
      <w:r w:rsidRPr="00C162C6">
        <w:rPr>
          <w:rFonts w:eastAsia="Times"/>
          <w:sz w:val="20"/>
          <w:szCs w:val="20"/>
          <w:lang w:eastAsia="en-AU"/>
        </w:rPr>
        <w:tab/>
      </w:r>
      <w:r w:rsidRPr="00C162C6">
        <w:rPr>
          <w:rFonts w:eastAsia="Times"/>
          <w:sz w:val="20"/>
          <w:szCs w:val="20"/>
          <w:lang w:eastAsia="en-AU"/>
        </w:rPr>
        <w:fldChar w:fldCharType="begin">
          <w:ffData>
            <w:name w:val="Text12"/>
            <w:enabled/>
            <w:calcOnExit w:val="0"/>
            <w:textInput/>
          </w:ffData>
        </w:fldChar>
      </w:r>
      <w:bookmarkStart w:id="11" w:name="Text12"/>
      <w:r w:rsidRPr="00C162C6">
        <w:rPr>
          <w:rFonts w:eastAsia="Times"/>
          <w:sz w:val="20"/>
          <w:szCs w:val="20"/>
          <w:lang w:eastAsia="en-AU"/>
        </w:rPr>
        <w:instrText xml:space="preserve"> FORMTEXT </w:instrText>
      </w:r>
      <w:r w:rsidRPr="00C162C6">
        <w:rPr>
          <w:rFonts w:eastAsia="Times"/>
          <w:sz w:val="20"/>
          <w:szCs w:val="20"/>
          <w:lang w:eastAsia="en-AU"/>
        </w:rPr>
      </w:r>
      <w:r w:rsidRPr="00C162C6">
        <w:rPr>
          <w:rFonts w:eastAsia="Times"/>
          <w:sz w:val="20"/>
          <w:szCs w:val="20"/>
          <w:lang w:eastAsia="en-AU"/>
        </w:rPr>
        <w:fldChar w:fldCharType="separate"/>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noProof/>
          <w:sz w:val="20"/>
          <w:szCs w:val="20"/>
          <w:lang w:eastAsia="en-AU"/>
        </w:rPr>
        <w:t> </w:t>
      </w:r>
      <w:r w:rsidRPr="00C162C6">
        <w:rPr>
          <w:rFonts w:eastAsia="Times"/>
          <w:sz w:val="20"/>
          <w:szCs w:val="20"/>
          <w:lang w:eastAsia="en-AU"/>
        </w:rPr>
        <w:fldChar w:fldCharType="end"/>
      </w:r>
      <w:bookmarkEnd w:id="11"/>
      <w:r w:rsidRPr="00C162C6">
        <w:rPr>
          <w:rFonts w:eastAsia="Times"/>
          <w:sz w:val="20"/>
          <w:szCs w:val="20"/>
          <w:lang w:eastAsia="en-AU"/>
        </w:rPr>
        <w:t xml:space="preserve">                                                               </w:t>
      </w:r>
      <w:r w:rsidRPr="00C162C6">
        <w:rPr>
          <w:rFonts w:eastAsia="Times"/>
          <w:sz w:val="20"/>
          <w:szCs w:val="20"/>
          <w:lang w:eastAsia="en-AU"/>
        </w:rPr>
        <w:br/>
      </w:r>
      <w:r w:rsidRPr="00C162C6">
        <w:rPr>
          <w:rFonts w:eastAsia="Times New Roman"/>
          <w:b/>
          <w:sz w:val="20"/>
          <w:szCs w:val="20"/>
        </w:rPr>
        <w:t>Email:</w:t>
      </w:r>
      <w:r w:rsidRPr="00C162C6">
        <w:rPr>
          <w:rFonts w:eastAsia="Times New Roman"/>
          <w:sz w:val="20"/>
          <w:szCs w:val="20"/>
        </w:rPr>
        <w:t xml:space="preserve"> </w:t>
      </w:r>
      <w:r w:rsidRPr="00C162C6">
        <w:rPr>
          <w:rFonts w:eastAsia="Times New Roman"/>
          <w:sz w:val="20"/>
          <w:szCs w:val="20"/>
        </w:rPr>
        <w:tab/>
      </w:r>
      <w:r w:rsidRPr="00C162C6">
        <w:rPr>
          <w:rFonts w:eastAsia="Times New Roman"/>
          <w:sz w:val="20"/>
          <w:szCs w:val="20"/>
        </w:rPr>
        <w:fldChar w:fldCharType="begin">
          <w:ffData>
            <w:name w:val="Text14"/>
            <w:enabled/>
            <w:calcOnExit w:val="0"/>
            <w:textInput/>
          </w:ffData>
        </w:fldChar>
      </w:r>
      <w:bookmarkStart w:id="12" w:name="Text14"/>
      <w:r w:rsidRPr="00C162C6">
        <w:rPr>
          <w:rFonts w:eastAsia="Times New Roman"/>
          <w:sz w:val="20"/>
          <w:szCs w:val="20"/>
        </w:rPr>
        <w:instrText xml:space="preserve"> FORMTEXT </w:instrText>
      </w:r>
      <w:r w:rsidRPr="00C162C6">
        <w:rPr>
          <w:rFonts w:eastAsia="Times New Roman"/>
          <w:sz w:val="20"/>
          <w:szCs w:val="20"/>
        </w:rPr>
      </w:r>
      <w:r w:rsidRPr="00C162C6">
        <w:rPr>
          <w:rFonts w:eastAsia="Times New Roman"/>
          <w:sz w:val="20"/>
          <w:szCs w:val="20"/>
        </w:rPr>
        <w:fldChar w:fldCharType="separate"/>
      </w:r>
      <w:r w:rsidRPr="00C162C6">
        <w:rPr>
          <w:rFonts w:eastAsia="Times New Roman"/>
          <w:noProof/>
          <w:sz w:val="20"/>
          <w:szCs w:val="20"/>
        </w:rPr>
        <w:t> </w:t>
      </w:r>
      <w:r w:rsidRPr="00C162C6">
        <w:rPr>
          <w:rFonts w:eastAsia="Times New Roman"/>
          <w:noProof/>
          <w:sz w:val="20"/>
          <w:szCs w:val="20"/>
        </w:rPr>
        <w:t> </w:t>
      </w:r>
      <w:r w:rsidRPr="00C162C6">
        <w:rPr>
          <w:rFonts w:eastAsia="Times New Roman"/>
          <w:noProof/>
          <w:sz w:val="20"/>
          <w:szCs w:val="20"/>
        </w:rPr>
        <w:t> </w:t>
      </w:r>
      <w:r w:rsidRPr="00C162C6">
        <w:rPr>
          <w:rFonts w:eastAsia="Times New Roman"/>
          <w:noProof/>
          <w:sz w:val="20"/>
          <w:szCs w:val="20"/>
        </w:rPr>
        <w:t> </w:t>
      </w:r>
      <w:r w:rsidRPr="00C162C6">
        <w:rPr>
          <w:rFonts w:eastAsia="Times New Roman"/>
          <w:noProof/>
          <w:sz w:val="20"/>
          <w:szCs w:val="20"/>
        </w:rPr>
        <w:t> </w:t>
      </w:r>
      <w:r w:rsidRPr="00C162C6">
        <w:rPr>
          <w:rFonts w:eastAsia="Times New Roman"/>
          <w:sz w:val="20"/>
          <w:szCs w:val="20"/>
        </w:rPr>
        <w:fldChar w:fldCharType="end"/>
      </w:r>
      <w:bookmarkEnd w:id="12"/>
      <w:r w:rsidR="00E22E60" w:rsidRPr="00C162C6">
        <w:rPr>
          <w:rFonts w:eastAsia="Times New Roman"/>
          <w:sz w:val="20"/>
          <w:szCs w:val="20"/>
        </w:rPr>
        <w:tab/>
      </w:r>
    </w:p>
    <w:p w14:paraId="0A7056C8" w14:textId="77777777" w:rsidR="00B941D9" w:rsidRDefault="00B941D9" w:rsidP="00266CAF">
      <w:pPr>
        <w:tabs>
          <w:tab w:val="left" w:pos="1140"/>
        </w:tabs>
        <w:spacing w:after="0"/>
        <w:ind w:left="-1276" w:right="-1227"/>
        <w:jc w:val="both"/>
        <w:rPr>
          <w:rFonts w:eastAsia="Times"/>
          <w:b/>
          <w:bCs/>
          <w:sz w:val="20"/>
          <w:lang w:val="en-GB" w:eastAsia="en-AU"/>
        </w:rPr>
      </w:pPr>
    </w:p>
    <w:p w14:paraId="12BDE258" w14:textId="77777777" w:rsidR="00266CAF" w:rsidRPr="00266CAF" w:rsidRDefault="00266CAF" w:rsidP="00161D43">
      <w:pPr>
        <w:pStyle w:val="Heading2"/>
        <w:numPr>
          <w:ilvl w:val="0"/>
          <w:numId w:val="9"/>
        </w:numPr>
        <w:spacing w:line="360" w:lineRule="auto"/>
        <w:rPr>
          <w:lang w:val="en-GB"/>
        </w:rPr>
      </w:pPr>
      <w:r w:rsidRPr="00266CAF">
        <w:rPr>
          <w:lang w:val="en-GB"/>
        </w:rPr>
        <w:t>Details of the proposed group training organisation</w:t>
      </w:r>
    </w:p>
    <w:p w14:paraId="19A0F97A" w14:textId="77777777" w:rsidR="00266CAF" w:rsidRPr="00C162C6" w:rsidRDefault="00266CAF" w:rsidP="0057234F">
      <w:pPr>
        <w:tabs>
          <w:tab w:val="left" w:pos="1140"/>
        </w:tabs>
        <w:spacing w:after="0"/>
        <w:ind w:left="-1276" w:right="-1227"/>
        <w:jc w:val="both"/>
        <w:rPr>
          <w:rFonts w:eastAsia="Times"/>
          <w:sz w:val="20"/>
          <w:szCs w:val="20"/>
          <w:lang w:eastAsia="en-AU"/>
        </w:rPr>
      </w:pPr>
      <w:r w:rsidRPr="00C162C6">
        <w:rPr>
          <w:rFonts w:eastAsia="Times"/>
          <w:sz w:val="20"/>
          <w:szCs w:val="20"/>
          <w:lang w:eastAsia="en-AU"/>
        </w:rPr>
        <w:t>Please provide details on the following:</w:t>
      </w:r>
    </w:p>
    <w:p w14:paraId="4F8F76F1" w14:textId="77777777" w:rsidR="003132BF" w:rsidRPr="00C162C6" w:rsidRDefault="00266CA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What is the legal entity or proposed legal entity for the group training organisation in Queensland?  (Name and type are required.)</w:t>
      </w:r>
    </w:p>
    <w:p w14:paraId="4DD2C92D" w14:textId="77777777" w:rsidR="00266CAF" w:rsidRPr="00C162C6" w:rsidRDefault="00266CA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Is the legal entity already registered?</w:t>
      </w:r>
    </w:p>
    <w:p w14:paraId="2A7CA415" w14:textId="77777777" w:rsidR="003132BF" w:rsidRPr="00C162C6" w:rsidRDefault="003132BF" w:rsidP="00161D43">
      <w:pPr>
        <w:pStyle w:val="ListParagraph"/>
        <w:numPr>
          <w:ilvl w:val="0"/>
          <w:numId w:val="7"/>
        </w:numPr>
        <w:tabs>
          <w:tab w:val="left" w:pos="1140"/>
        </w:tabs>
        <w:spacing w:after="0"/>
        <w:ind w:right="-1227"/>
        <w:jc w:val="both"/>
        <w:rPr>
          <w:rFonts w:eastAsia="Times"/>
          <w:sz w:val="20"/>
          <w:szCs w:val="20"/>
          <w:lang w:eastAsia="en-AU"/>
        </w:rPr>
      </w:pPr>
      <w:r w:rsidRPr="00C162C6">
        <w:rPr>
          <w:rFonts w:eastAsia="Times"/>
          <w:sz w:val="20"/>
          <w:szCs w:val="20"/>
          <w:lang w:eastAsia="en-AU"/>
        </w:rPr>
        <w:t>If yes, attach evidence of registration</w:t>
      </w:r>
    </w:p>
    <w:p w14:paraId="0AAF8037" w14:textId="77777777" w:rsidR="003132BF" w:rsidRPr="00C162C6" w:rsidRDefault="003132BF" w:rsidP="00161D43">
      <w:pPr>
        <w:pStyle w:val="ListParagraph"/>
        <w:numPr>
          <w:ilvl w:val="0"/>
          <w:numId w:val="7"/>
        </w:numPr>
        <w:tabs>
          <w:tab w:val="left" w:pos="1140"/>
        </w:tabs>
        <w:spacing w:after="0"/>
        <w:ind w:right="-1227"/>
        <w:jc w:val="both"/>
        <w:rPr>
          <w:rFonts w:eastAsia="Times"/>
          <w:sz w:val="20"/>
          <w:szCs w:val="20"/>
          <w:lang w:eastAsia="en-AU"/>
        </w:rPr>
      </w:pPr>
      <w:r w:rsidRPr="00C162C6">
        <w:rPr>
          <w:rFonts w:eastAsia="Times"/>
          <w:sz w:val="20"/>
          <w:szCs w:val="20"/>
          <w:lang w:eastAsia="en-AU"/>
        </w:rPr>
        <w:t>If no, what is the proposed timeframe of registration?</w:t>
      </w:r>
    </w:p>
    <w:p w14:paraId="09D67582" w14:textId="77777777" w:rsidR="003132BF" w:rsidRPr="00C162C6" w:rsidRDefault="003132B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What is the business name or proposed business name for the group training operations in Queensland?</w:t>
      </w:r>
    </w:p>
    <w:p w14:paraId="0366A032" w14:textId="77777777" w:rsidR="00266CAF" w:rsidRPr="00C162C6" w:rsidRDefault="00266CA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 xml:space="preserve">Is the business name already registered?  </w:t>
      </w:r>
    </w:p>
    <w:p w14:paraId="131C58D6" w14:textId="77777777" w:rsidR="00266CAF" w:rsidRPr="00C162C6" w:rsidRDefault="00266CAF" w:rsidP="00161D43">
      <w:pPr>
        <w:pStyle w:val="ListParagraph"/>
        <w:numPr>
          <w:ilvl w:val="0"/>
          <w:numId w:val="8"/>
        </w:numPr>
        <w:tabs>
          <w:tab w:val="left" w:pos="1140"/>
        </w:tabs>
        <w:spacing w:after="0"/>
        <w:ind w:right="-1227"/>
        <w:jc w:val="both"/>
        <w:rPr>
          <w:rFonts w:eastAsia="Times"/>
          <w:sz w:val="20"/>
          <w:szCs w:val="20"/>
          <w:lang w:val="en-GB" w:eastAsia="en-AU"/>
        </w:rPr>
      </w:pPr>
      <w:r w:rsidRPr="00C162C6">
        <w:rPr>
          <w:rFonts w:eastAsia="Times"/>
          <w:sz w:val="20"/>
          <w:szCs w:val="20"/>
          <w:lang w:val="en-GB" w:eastAsia="en-AU"/>
        </w:rPr>
        <w:t>If yes, attach evidence of the certificate of business name registration.</w:t>
      </w:r>
    </w:p>
    <w:p w14:paraId="4188C5D6" w14:textId="77777777" w:rsidR="00266CAF" w:rsidRPr="00C162C6" w:rsidRDefault="00266CAF" w:rsidP="00161D43">
      <w:pPr>
        <w:pStyle w:val="ListParagraph"/>
        <w:numPr>
          <w:ilvl w:val="0"/>
          <w:numId w:val="8"/>
        </w:numPr>
        <w:tabs>
          <w:tab w:val="left" w:pos="1140"/>
        </w:tabs>
        <w:spacing w:after="0"/>
        <w:ind w:right="-1227"/>
        <w:jc w:val="both"/>
        <w:rPr>
          <w:rFonts w:eastAsia="Times"/>
          <w:sz w:val="20"/>
          <w:szCs w:val="20"/>
          <w:lang w:eastAsia="en-AU"/>
        </w:rPr>
      </w:pPr>
      <w:r w:rsidRPr="00C162C6">
        <w:rPr>
          <w:rFonts w:eastAsia="Times"/>
          <w:sz w:val="20"/>
          <w:szCs w:val="20"/>
          <w:lang w:eastAsia="en-AU"/>
        </w:rPr>
        <w:t>If no, attach the proposed business name and timeframe for its registration</w:t>
      </w:r>
    </w:p>
    <w:p w14:paraId="371A7025" w14:textId="77777777" w:rsidR="00266CAF" w:rsidRDefault="00266CA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 xml:space="preserve">It is mandatory for an entity to be incorporated under the Corporations Act 2001 (Cwlth). Provide a copy of the certificate of incorporation as evidence that the organisation has been formed in accordance with </w:t>
      </w:r>
      <w:proofErr w:type="gramStart"/>
      <w:r w:rsidRPr="00C162C6">
        <w:rPr>
          <w:rFonts w:eastAsia="Times"/>
          <w:sz w:val="20"/>
          <w:szCs w:val="20"/>
          <w:lang w:eastAsia="en-AU"/>
        </w:rPr>
        <w:t>corporations</w:t>
      </w:r>
      <w:proofErr w:type="gramEnd"/>
      <w:r w:rsidRPr="00C162C6">
        <w:rPr>
          <w:rFonts w:eastAsia="Times"/>
          <w:sz w:val="20"/>
          <w:szCs w:val="20"/>
          <w:lang w:eastAsia="en-AU"/>
        </w:rPr>
        <w:t xml:space="preserve"> law.</w:t>
      </w:r>
    </w:p>
    <w:p w14:paraId="0C4D0746" w14:textId="77777777" w:rsidR="00B220B3" w:rsidRPr="00C162C6" w:rsidRDefault="00B220B3" w:rsidP="00161D43">
      <w:pPr>
        <w:pStyle w:val="ListParagraph"/>
        <w:numPr>
          <w:ilvl w:val="0"/>
          <w:numId w:val="6"/>
        </w:numPr>
        <w:tabs>
          <w:tab w:val="left" w:pos="1140"/>
        </w:tabs>
        <w:spacing w:after="0"/>
        <w:ind w:right="-1227"/>
        <w:jc w:val="both"/>
        <w:rPr>
          <w:rFonts w:eastAsia="Times"/>
          <w:sz w:val="20"/>
          <w:szCs w:val="20"/>
          <w:lang w:eastAsia="en-AU"/>
        </w:rPr>
      </w:pPr>
      <w:r>
        <w:rPr>
          <w:rFonts w:eastAsia="Times"/>
          <w:sz w:val="20"/>
          <w:szCs w:val="20"/>
          <w:lang w:eastAsia="en-AU"/>
        </w:rPr>
        <w:t>It is a legal requirement for an entity applying for recognition as a group training organisation to hold a</w:t>
      </w:r>
      <w:r w:rsidR="00C518A9">
        <w:rPr>
          <w:rFonts w:eastAsia="Times"/>
          <w:sz w:val="20"/>
          <w:szCs w:val="20"/>
          <w:lang w:eastAsia="en-AU"/>
        </w:rPr>
        <w:t xml:space="preserve"> labour hire licence issued by the Queensland</w:t>
      </w:r>
      <w:r w:rsidR="00572A21">
        <w:rPr>
          <w:rFonts w:eastAsia="Times"/>
          <w:sz w:val="20"/>
          <w:szCs w:val="20"/>
          <w:lang w:eastAsia="en-AU"/>
        </w:rPr>
        <w:t xml:space="preserve"> Government’s </w:t>
      </w:r>
      <w:r w:rsidR="00C518A9">
        <w:rPr>
          <w:rFonts w:eastAsia="Times"/>
          <w:sz w:val="20"/>
          <w:szCs w:val="20"/>
          <w:lang w:eastAsia="en-AU"/>
        </w:rPr>
        <w:t>Office of Industrial Relations.</w:t>
      </w:r>
    </w:p>
    <w:p w14:paraId="021CB504" w14:textId="77777777" w:rsidR="00266CAF" w:rsidRPr="00C162C6" w:rsidRDefault="00266CAF" w:rsidP="00161D43">
      <w:pPr>
        <w:pStyle w:val="ListParagraph"/>
        <w:numPr>
          <w:ilvl w:val="0"/>
          <w:numId w:val="6"/>
        </w:numPr>
        <w:tabs>
          <w:tab w:val="left" w:pos="1140"/>
        </w:tabs>
        <w:spacing w:after="0"/>
        <w:ind w:right="-1227"/>
        <w:jc w:val="both"/>
        <w:rPr>
          <w:rFonts w:eastAsia="Times"/>
          <w:sz w:val="20"/>
          <w:szCs w:val="20"/>
          <w:lang w:eastAsia="en-AU"/>
        </w:rPr>
      </w:pPr>
      <w:r w:rsidRPr="00C162C6">
        <w:rPr>
          <w:rFonts w:eastAsia="Times"/>
          <w:sz w:val="20"/>
          <w:szCs w:val="20"/>
          <w:lang w:eastAsia="en-AU"/>
        </w:rPr>
        <w:t xml:space="preserve">What is, or will be, the proposed physical address for the group training organisation? </w:t>
      </w:r>
    </w:p>
    <w:p w14:paraId="225910DA" w14:textId="77777777" w:rsidR="00237DC8" w:rsidRPr="00237DC8" w:rsidRDefault="00237DC8" w:rsidP="0057234F">
      <w:pPr>
        <w:tabs>
          <w:tab w:val="left" w:pos="1140"/>
        </w:tabs>
        <w:spacing w:after="0"/>
        <w:ind w:right="-1227"/>
        <w:jc w:val="both"/>
        <w:rPr>
          <w:rFonts w:eastAsia="Times"/>
          <w:sz w:val="20"/>
          <w:lang w:eastAsia="en-AU"/>
        </w:rPr>
      </w:pPr>
    </w:p>
    <w:p w14:paraId="4DE85017" w14:textId="77777777" w:rsidR="00266CAF" w:rsidRPr="00266CAF" w:rsidRDefault="00266CAF" w:rsidP="00161D43">
      <w:pPr>
        <w:pStyle w:val="Heading2"/>
        <w:numPr>
          <w:ilvl w:val="0"/>
          <w:numId w:val="9"/>
        </w:numPr>
        <w:spacing w:line="360" w:lineRule="auto"/>
        <w:rPr>
          <w:lang w:val="en-GB"/>
        </w:rPr>
      </w:pPr>
      <w:r w:rsidRPr="00266CAF">
        <w:rPr>
          <w:lang w:val="en-GB"/>
        </w:rPr>
        <w:t>National standards for group training organisations</w:t>
      </w:r>
    </w:p>
    <w:p w14:paraId="64556B7A" w14:textId="77777777" w:rsidR="00266CAF" w:rsidRPr="00C162C6" w:rsidRDefault="00266CAF" w:rsidP="0057234F">
      <w:pPr>
        <w:tabs>
          <w:tab w:val="left" w:pos="1140"/>
        </w:tabs>
        <w:spacing w:after="0"/>
        <w:ind w:left="-1276" w:right="-1227"/>
        <w:jc w:val="both"/>
        <w:rPr>
          <w:rFonts w:eastAsia="Times"/>
          <w:sz w:val="20"/>
          <w:szCs w:val="20"/>
          <w:lang w:eastAsia="en-AU"/>
        </w:rPr>
      </w:pPr>
      <w:r w:rsidRPr="00C162C6">
        <w:rPr>
          <w:rFonts w:eastAsia="Times"/>
          <w:sz w:val="20"/>
          <w:szCs w:val="20"/>
          <w:lang w:eastAsia="en-AU"/>
        </w:rPr>
        <w:t>The department will deem a new start up or interstate group training organisation compliant against the National Standards for Group Training Organisations at the time it recognises the organisation as a group training organisation in Queensland.</w:t>
      </w:r>
    </w:p>
    <w:p w14:paraId="3C092174" w14:textId="77777777" w:rsidR="00266CAF" w:rsidRPr="00C162C6" w:rsidRDefault="00266CAF" w:rsidP="0057234F">
      <w:pPr>
        <w:pStyle w:val="Heading3"/>
        <w:spacing w:line="360" w:lineRule="auto"/>
        <w:rPr>
          <w:sz w:val="20"/>
          <w:szCs w:val="20"/>
        </w:rPr>
      </w:pPr>
    </w:p>
    <w:p w14:paraId="45553BD4" w14:textId="77777777" w:rsidR="00266CAF" w:rsidRPr="00C162C6" w:rsidRDefault="00266CAF" w:rsidP="0057234F">
      <w:pPr>
        <w:tabs>
          <w:tab w:val="left" w:pos="1140"/>
        </w:tabs>
        <w:spacing w:after="0"/>
        <w:ind w:left="-1276" w:right="-1227"/>
        <w:jc w:val="both"/>
        <w:rPr>
          <w:rFonts w:eastAsia="Times"/>
          <w:sz w:val="20"/>
          <w:szCs w:val="20"/>
          <w:lang w:eastAsia="en-AU"/>
        </w:rPr>
      </w:pPr>
      <w:r w:rsidRPr="00C162C6">
        <w:rPr>
          <w:rFonts w:eastAsia="Times"/>
          <w:sz w:val="20"/>
          <w:szCs w:val="20"/>
          <w:lang w:eastAsia="en-AU"/>
        </w:rPr>
        <w:t xml:space="preserve">Information on the Queensland audit arrangements and audit forms can be found on the department’s group training website at </w:t>
      </w:r>
      <w:hyperlink r:id="rId16" w:history="1">
        <w:r w:rsidR="00371461" w:rsidRPr="00371461">
          <w:rPr>
            <w:rStyle w:val="Hyperlink"/>
            <w:rFonts w:eastAsia="Times"/>
            <w:sz w:val="20"/>
            <w:szCs w:val="20"/>
            <w:lang w:eastAsia="en-AU"/>
          </w:rPr>
          <w:t>https://desbt.qld.gov.au/training/employers/gto</w:t>
        </w:r>
      </w:hyperlink>
      <w:r w:rsidR="00371461" w:rsidRPr="00371461">
        <w:rPr>
          <w:rStyle w:val="Hyperlink"/>
          <w:rFonts w:eastAsia="Times"/>
          <w:color w:val="auto"/>
          <w:sz w:val="20"/>
          <w:szCs w:val="20"/>
          <w:u w:val="none"/>
          <w:lang w:eastAsia="en-AU"/>
        </w:rPr>
        <w:t>.</w:t>
      </w:r>
    </w:p>
    <w:p w14:paraId="71E501F0" w14:textId="77777777" w:rsidR="003C1E69" w:rsidRDefault="003C1E69">
      <w:pPr>
        <w:spacing w:after="0" w:line="240" w:lineRule="auto"/>
        <w:rPr>
          <w:rFonts w:eastAsia="Times"/>
          <w:sz w:val="20"/>
          <w:lang w:eastAsia="en-AU"/>
        </w:rPr>
      </w:pPr>
      <w:r>
        <w:rPr>
          <w:rFonts w:eastAsia="Times"/>
          <w:sz w:val="20"/>
          <w:lang w:eastAsia="en-AU"/>
        </w:rPr>
        <w:br w:type="page"/>
      </w:r>
    </w:p>
    <w:p w14:paraId="798850CA" w14:textId="77777777" w:rsidR="00266CAF" w:rsidRPr="00266CAF" w:rsidRDefault="00266CAF" w:rsidP="0057234F">
      <w:pPr>
        <w:tabs>
          <w:tab w:val="left" w:pos="1140"/>
        </w:tabs>
        <w:spacing w:after="0"/>
        <w:ind w:left="-1276" w:right="-1227"/>
        <w:jc w:val="both"/>
        <w:rPr>
          <w:rFonts w:eastAsia="Times"/>
          <w:sz w:val="20"/>
          <w:lang w:eastAsia="en-AU"/>
        </w:rPr>
      </w:pPr>
    </w:p>
    <w:p w14:paraId="7D905847" w14:textId="77777777" w:rsidR="00266CAF" w:rsidRPr="00DD3F77" w:rsidRDefault="00266CAF" w:rsidP="0057234F">
      <w:pPr>
        <w:pStyle w:val="Heading4"/>
      </w:pPr>
      <w:r w:rsidRPr="00DD3F77">
        <w:t>New start-up group training organisations</w:t>
      </w:r>
    </w:p>
    <w:p w14:paraId="2597A896"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 xml:space="preserve">The department requires a new start-up group training organisation to undertake </w:t>
      </w:r>
      <w:r w:rsidR="00836BDB">
        <w:rPr>
          <w:rFonts w:eastAsia="Times"/>
          <w:sz w:val="20"/>
          <w:szCs w:val="20"/>
          <w:lang w:eastAsia="en-AU"/>
        </w:rPr>
        <w:t>an initial compliance audit by an external auditor</w:t>
      </w:r>
      <w:r w:rsidR="00E93275">
        <w:rPr>
          <w:rFonts w:eastAsia="Times"/>
          <w:sz w:val="20"/>
          <w:szCs w:val="20"/>
          <w:lang w:eastAsia="en-AU"/>
        </w:rPr>
        <w:t xml:space="preserve">, </w:t>
      </w:r>
      <w:r w:rsidR="00B75943">
        <w:rPr>
          <w:rFonts w:eastAsia="Times"/>
          <w:sz w:val="20"/>
          <w:szCs w:val="20"/>
          <w:lang w:eastAsia="en-AU"/>
        </w:rPr>
        <w:t xml:space="preserve">and </w:t>
      </w:r>
      <w:r w:rsidRPr="00244768">
        <w:rPr>
          <w:rFonts w:eastAsia="Times"/>
          <w:sz w:val="20"/>
          <w:szCs w:val="20"/>
          <w:lang w:eastAsia="en-AU"/>
        </w:rPr>
        <w:t xml:space="preserve">self-assessment </w:t>
      </w:r>
      <w:r w:rsidR="00B75943">
        <w:rPr>
          <w:rFonts w:eastAsia="Times"/>
          <w:sz w:val="20"/>
          <w:szCs w:val="20"/>
          <w:lang w:eastAsia="en-AU"/>
        </w:rPr>
        <w:t xml:space="preserve">audit </w:t>
      </w:r>
      <w:r w:rsidRPr="00244768">
        <w:rPr>
          <w:rFonts w:eastAsia="Times"/>
          <w:sz w:val="20"/>
          <w:szCs w:val="20"/>
          <w:lang w:eastAsia="en-AU"/>
        </w:rPr>
        <w:t xml:space="preserve">against the national standards of its proposed group training operations and include </w:t>
      </w:r>
      <w:r w:rsidR="00836BDB">
        <w:rPr>
          <w:rFonts w:eastAsia="Times"/>
          <w:sz w:val="20"/>
          <w:szCs w:val="20"/>
          <w:lang w:eastAsia="en-AU"/>
        </w:rPr>
        <w:t xml:space="preserve">both reports </w:t>
      </w:r>
      <w:r w:rsidRPr="00244768">
        <w:rPr>
          <w:rFonts w:eastAsia="Times"/>
          <w:sz w:val="20"/>
          <w:szCs w:val="20"/>
          <w:lang w:eastAsia="en-AU"/>
        </w:rPr>
        <w:t>in its application for recognition as a group training organisation.</w:t>
      </w:r>
    </w:p>
    <w:p w14:paraId="462B41A8" w14:textId="77777777" w:rsidR="00266CAF" w:rsidRPr="00244768" w:rsidRDefault="00266CAF" w:rsidP="0057234F">
      <w:pPr>
        <w:tabs>
          <w:tab w:val="left" w:pos="1140"/>
        </w:tabs>
        <w:spacing w:after="0"/>
        <w:ind w:left="-1276" w:right="-1227"/>
        <w:jc w:val="both"/>
        <w:rPr>
          <w:rFonts w:eastAsia="Times"/>
          <w:sz w:val="20"/>
          <w:szCs w:val="20"/>
          <w:lang w:eastAsia="en-AU"/>
        </w:rPr>
      </w:pPr>
    </w:p>
    <w:p w14:paraId="0482A898"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To be in a position to undertake the self-assessment, the organisation will have already identified and documented the quality systems and how these systems will be evidenced when implemented in audit in order to achieve compliance with the National Standards for Group Training Organisations.</w:t>
      </w:r>
    </w:p>
    <w:p w14:paraId="238A8B8A" w14:textId="77777777" w:rsidR="00266CAF" w:rsidRPr="00244768" w:rsidRDefault="00266CAF" w:rsidP="0057234F">
      <w:pPr>
        <w:tabs>
          <w:tab w:val="left" w:pos="1140"/>
        </w:tabs>
        <w:spacing w:after="0"/>
        <w:ind w:left="-1276" w:right="-1227"/>
        <w:jc w:val="both"/>
        <w:rPr>
          <w:rFonts w:eastAsia="Times"/>
          <w:sz w:val="20"/>
          <w:szCs w:val="20"/>
          <w:lang w:eastAsia="en-AU"/>
        </w:rPr>
      </w:pPr>
    </w:p>
    <w:p w14:paraId="1517E914" w14:textId="77777777" w:rsidR="00266CAF" w:rsidRPr="00244768" w:rsidRDefault="00266CAF" w:rsidP="0057234F">
      <w:pPr>
        <w:tabs>
          <w:tab w:val="left" w:pos="1140"/>
        </w:tabs>
        <w:spacing w:after="0"/>
        <w:ind w:left="-1276" w:right="-1227"/>
        <w:jc w:val="both"/>
        <w:rPr>
          <w:rFonts w:eastAsia="Times"/>
          <w:b/>
          <w:sz w:val="20"/>
          <w:szCs w:val="20"/>
          <w:lang w:val="en-GB" w:eastAsia="en-AU"/>
        </w:rPr>
      </w:pPr>
      <w:r w:rsidRPr="00244768">
        <w:rPr>
          <w:rFonts w:eastAsia="Times"/>
          <w:b/>
          <w:bCs/>
          <w:sz w:val="20"/>
          <w:szCs w:val="20"/>
          <w:lang w:val="en-GB" w:eastAsia="en-AU"/>
        </w:rPr>
        <w:t>Interstate group training organisations</w:t>
      </w:r>
    </w:p>
    <w:p w14:paraId="515563BB"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 xml:space="preserve">The department may deem an interstate group training organisation compliant at the time of its recognition, based on its being compliant in its home state and then require an external audit against the national standards within </w:t>
      </w:r>
      <w:r w:rsidR="001856B0">
        <w:rPr>
          <w:rFonts w:eastAsia="Times"/>
          <w:sz w:val="20"/>
          <w:szCs w:val="20"/>
          <w:lang w:eastAsia="en-AU"/>
        </w:rPr>
        <w:t>twelve</w:t>
      </w:r>
      <w:r w:rsidRPr="00244768">
        <w:rPr>
          <w:rFonts w:eastAsia="Times"/>
          <w:sz w:val="20"/>
          <w:szCs w:val="20"/>
          <w:lang w:eastAsia="en-AU"/>
        </w:rPr>
        <w:t xml:space="preserve"> months of its commencing operations to ensure that the organisations quality systems have been implemented in its Queensland operations.</w:t>
      </w:r>
    </w:p>
    <w:p w14:paraId="53DFD101"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 xml:space="preserve">In assessing the GTO for registration, the department may consult with the home State Training Authority to determine if there have been compliance or performance issues during registration. </w:t>
      </w:r>
    </w:p>
    <w:p w14:paraId="4C61E58F"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A copy of the latest group training organisation’s external audit against the national standards is to be included in the application.</w:t>
      </w:r>
    </w:p>
    <w:p w14:paraId="62B082C0" w14:textId="77777777" w:rsidR="00266CAF" w:rsidRPr="00266CAF" w:rsidRDefault="00266CAF" w:rsidP="0057234F">
      <w:pPr>
        <w:tabs>
          <w:tab w:val="left" w:pos="1140"/>
        </w:tabs>
        <w:spacing w:after="0"/>
        <w:ind w:left="-1276" w:right="-1227"/>
        <w:jc w:val="both"/>
        <w:rPr>
          <w:rFonts w:eastAsia="Times"/>
          <w:sz w:val="20"/>
          <w:lang w:eastAsia="en-AU"/>
        </w:rPr>
      </w:pPr>
    </w:p>
    <w:p w14:paraId="2894FDDB" w14:textId="77777777" w:rsidR="00DD3F77" w:rsidRDefault="00266CAF" w:rsidP="00161D43">
      <w:pPr>
        <w:pStyle w:val="Heading2"/>
        <w:numPr>
          <w:ilvl w:val="0"/>
          <w:numId w:val="9"/>
        </w:numPr>
        <w:spacing w:line="360" w:lineRule="auto"/>
      </w:pPr>
      <w:r w:rsidRPr="00DD3F77">
        <w:t>Business planning</w:t>
      </w:r>
    </w:p>
    <w:p w14:paraId="76DB88EE" w14:textId="77777777" w:rsidR="00266CAF" w:rsidRPr="00266CAF" w:rsidRDefault="00266CAF" w:rsidP="0057234F">
      <w:pPr>
        <w:tabs>
          <w:tab w:val="left" w:pos="1140"/>
        </w:tabs>
        <w:spacing w:after="0"/>
        <w:ind w:left="-1276" w:right="-1227"/>
        <w:jc w:val="both"/>
        <w:rPr>
          <w:rFonts w:eastAsia="Times"/>
          <w:b/>
          <w:bCs/>
          <w:sz w:val="20"/>
          <w:lang w:val="en-GB" w:eastAsia="en-AU"/>
        </w:rPr>
      </w:pPr>
      <w:r w:rsidRPr="00266CAF">
        <w:rPr>
          <w:rFonts w:eastAsia="Times"/>
          <w:b/>
          <w:bCs/>
          <w:sz w:val="20"/>
          <w:lang w:val="en-GB" w:eastAsia="en-AU"/>
        </w:rPr>
        <w:t>Strategic and/or business plan</w:t>
      </w:r>
    </w:p>
    <w:p w14:paraId="5F211283"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Please provide a copy of the organisation’s strategic and/or business plan.</w:t>
      </w:r>
    </w:p>
    <w:p w14:paraId="12D015C4" w14:textId="77777777" w:rsidR="00266CAF" w:rsidRPr="00266CAF" w:rsidRDefault="00266CAF" w:rsidP="0057234F">
      <w:pPr>
        <w:tabs>
          <w:tab w:val="left" w:pos="1140"/>
        </w:tabs>
        <w:spacing w:after="0"/>
        <w:ind w:left="-1276" w:right="-1227"/>
        <w:jc w:val="both"/>
        <w:rPr>
          <w:rFonts w:eastAsia="Times"/>
          <w:sz w:val="20"/>
          <w:lang w:eastAsia="en-AU"/>
        </w:rPr>
      </w:pPr>
    </w:p>
    <w:p w14:paraId="53DFC270" w14:textId="77777777" w:rsidR="00266CAF" w:rsidRPr="00266CAF" w:rsidRDefault="00266CAF" w:rsidP="0057234F">
      <w:pPr>
        <w:tabs>
          <w:tab w:val="left" w:pos="1140"/>
        </w:tabs>
        <w:spacing w:after="0"/>
        <w:ind w:left="-1276" w:right="-1227"/>
        <w:jc w:val="both"/>
        <w:rPr>
          <w:rFonts w:eastAsia="Times"/>
          <w:b/>
          <w:bCs/>
          <w:sz w:val="20"/>
          <w:lang w:val="en-GB" w:eastAsia="en-AU"/>
        </w:rPr>
      </w:pPr>
      <w:r w:rsidRPr="00266CAF">
        <w:rPr>
          <w:rFonts w:eastAsia="Times"/>
          <w:b/>
          <w:bCs/>
          <w:sz w:val="20"/>
          <w:lang w:val="en-GB" w:eastAsia="en-AU"/>
        </w:rPr>
        <w:t>Operational policies, procedures and guidelines</w:t>
      </w:r>
    </w:p>
    <w:p w14:paraId="4A333268" w14:textId="77777777" w:rsidR="00266CAF" w:rsidRPr="008900D6" w:rsidRDefault="00266CAF" w:rsidP="00161D43">
      <w:pPr>
        <w:pStyle w:val="ListParagraph"/>
        <w:numPr>
          <w:ilvl w:val="0"/>
          <w:numId w:val="10"/>
        </w:numPr>
        <w:tabs>
          <w:tab w:val="left" w:pos="1140"/>
        </w:tabs>
        <w:spacing w:after="0"/>
        <w:ind w:right="-1227"/>
        <w:jc w:val="both"/>
        <w:rPr>
          <w:rFonts w:eastAsia="Times"/>
          <w:sz w:val="20"/>
          <w:szCs w:val="20"/>
          <w:lang w:eastAsia="en-AU"/>
        </w:rPr>
      </w:pPr>
      <w:r w:rsidRPr="008900D6">
        <w:rPr>
          <w:rFonts w:eastAsia="Times"/>
          <w:sz w:val="20"/>
          <w:szCs w:val="20"/>
          <w:lang w:eastAsia="en-AU"/>
        </w:rPr>
        <w:t>List the operational policies, procedures and guidelines that the organisation will have in place and outline the status of these documents, for example, ‘under development’ or ‘already in existence’.</w:t>
      </w:r>
    </w:p>
    <w:p w14:paraId="292192F4" w14:textId="77777777" w:rsidR="00266CAF" w:rsidRPr="008900D6" w:rsidRDefault="00266CAF" w:rsidP="00161D43">
      <w:pPr>
        <w:pStyle w:val="ListParagraph"/>
        <w:numPr>
          <w:ilvl w:val="0"/>
          <w:numId w:val="10"/>
        </w:numPr>
        <w:tabs>
          <w:tab w:val="left" w:pos="1140"/>
        </w:tabs>
        <w:spacing w:after="0"/>
        <w:ind w:right="-1227"/>
        <w:jc w:val="both"/>
        <w:rPr>
          <w:rFonts w:eastAsia="Times"/>
          <w:sz w:val="20"/>
          <w:szCs w:val="20"/>
          <w:lang w:eastAsia="en-AU"/>
        </w:rPr>
      </w:pPr>
      <w:r w:rsidRPr="008900D6">
        <w:rPr>
          <w:rFonts w:eastAsia="Times"/>
          <w:sz w:val="20"/>
          <w:szCs w:val="20"/>
          <w:lang w:eastAsia="en-AU"/>
        </w:rPr>
        <w:t>Have the operational policies, procedures and guidelines been approved by the applying organisation’s board or management committee?</w:t>
      </w:r>
    </w:p>
    <w:p w14:paraId="080F65F3" w14:textId="77777777" w:rsidR="00266CAF" w:rsidRPr="00244768" w:rsidRDefault="00266CAF" w:rsidP="00161D43">
      <w:pPr>
        <w:numPr>
          <w:ilvl w:val="0"/>
          <w:numId w:val="11"/>
        </w:numPr>
        <w:tabs>
          <w:tab w:val="left" w:pos="1140"/>
        </w:tabs>
        <w:spacing w:after="0"/>
        <w:ind w:right="-1227"/>
        <w:jc w:val="both"/>
        <w:rPr>
          <w:rFonts w:eastAsia="Times"/>
          <w:sz w:val="20"/>
          <w:szCs w:val="20"/>
          <w:lang w:val="en-GB" w:eastAsia="en-AU"/>
        </w:rPr>
      </w:pPr>
      <w:r w:rsidRPr="00244768">
        <w:rPr>
          <w:rFonts w:eastAsia="Times"/>
          <w:sz w:val="20"/>
          <w:szCs w:val="20"/>
          <w:lang w:val="en-GB" w:eastAsia="en-AU"/>
        </w:rPr>
        <w:t xml:space="preserve">If yes, provide </w:t>
      </w:r>
      <w:proofErr w:type="spellStart"/>
      <w:r w:rsidRPr="00244768">
        <w:rPr>
          <w:rFonts w:eastAsia="Times"/>
          <w:sz w:val="20"/>
          <w:szCs w:val="20"/>
          <w:lang w:val="en-GB" w:eastAsia="en-AU"/>
        </w:rPr>
        <w:t>minuted</w:t>
      </w:r>
      <w:proofErr w:type="spellEnd"/>
      <w:r w:rsidRPr="00244768">
        <w:rPr>
          <w:rFonts w:eastAsia="Times"/>
          <w:sz w:val="20"/>
          <w:szCs w:val="20"/>
          <w:lang w:val="en-GB" w:eastAsia="en-AU"/>
        </w:rPr>
        <w:t xml:space="preserve"> evidence, signed as endorsed by the chairperson.</w:t>
      </w:r>
    </w:p>
    <w:p w14:paraId="51C6BD72" w14:textId="77777777" w:rsidR="00266CAF" w:rsidRPr="00244768" w:rsidRDefault="00266CAF" w:rsidP="00161D43">
      <w:pPr>
        <w:numPr>
          <w:ilvl w:val="0"/>
          <w:numId w:val="11"/>
        </w:numPr>
        <w:tabs>
          <w:tab w:val="left" w:pos="1140"/>
        </w:tabs>
        <w:spacing w:after="0"/>
        <w:ind w:right="-1227"/>
        <w:jc w:val="both"/>
        <w:rPr>
          <w:rFonts w:eastAsia="Times"/>
          <w:sz w:val="20"/>
          <w:szCs w:val="20"/>
          <w:lang w:val="en-GB" w:eastAsia="en-AU"/>
        </w:rPr>
      </w:pPr>
      <w:r w:rsidRPr="00244768">
        <w:rPr>
          <w:rFonts w:eastAsia="Times"/>
          <w:sz w:val="20"/>
          <w:szCs w:val="20"/>
          <w:lang w:val="en-GB" w:eastAsia="en-AU"/>
        </w:rPr>
        <w:t>If no, provide a date when these will be available.</w:t>
      </w:r>
    </w:p>
    <w:p w14:paraId="505E91A9" w14:textId="77777777" w:rsidR="00DD3F77" w:rsidRDefault="00DD3F77" w:rsidP="0057234F">
      <w:pPr>
        <w:tabs>
          <w:tab w:val="left" w:pos="1140"/>
        </w:tabs>
        <w:spacing w:after="0"/>
        <w:ind w:left="-1276" w:right="-1227"/>
        <w:jc w:val="both"/>
        <w:rPr>
          <w:rFonts w:eastAsia="Times"/>
          <w:b/>
          <w:bCs/>
          <w:sz w:val="20"/>
          <w:lang w:val="en-GB" w:eastAsia="en-AU"/>
        </w:rPr>
      </w:pPr>
    </w:p>
    <w:p w14:paraId="5706D2AA" w14:textId="77777777" w:rsidR="00266CAF" w:rsidRPr="00266CAF" w:rsidRDefault="00266CAF" w:rsidP="00161D43">
      <w:pPr>
        <w:pStyle w:val="Heading2"/>
        <w:numPr>
          <w:ilvl w:val="0"/>
          <w:numId w:val="9"/>
        </w:numPr>
        <w:spacing w:line="360" w:lineRule="auto"/>
        <w:rPr>
          <w:lang w:val="en-GB"/>
        </w:rPr>
      </w:pPr>
      <w:r w:rsidRPr="00266CAF">
        <w:rPr>
          <w:lang w:val="en-GB"/>
        </w:rPr>
        <w:t>Corporate governance</w:t>
      </w:r>
    </w:p>
    <w:p w14:paraId="3BCCAE88" w14:textId="77777777" w:rsidR="00266CAF" w:rsidRPr="00244768" w:rsidRDefault="00266CAF" w:rsidP="0057234F">
      <w:pPr>
        <w:tabs>
          <w:tab w:val="left" w:pos="1140"/>
        </w:tabs>
        <w:spacing w:after="0"/>
        <w:ind w:left="-1276" w:right="-1227"/>
        <w:jc w:val="both"/>
        <w:rPr>
          <w:rFonts w:eastAsia="Times"/>
          <w:sz w:val="20"/>
          <w:szCs w:val="20"/>
          <w:lang w:eastAsia="en-AU"/>
        </w:rPr>
      </w:pPr>
      <w:r w:rsidRPr="00244768">
        <w:rPr>
          <w:rFonts w:eastAsia="Times"/>
          <w:sz w:val="20"/>
          <w:szCs w:val="20"/>
          <w:lang w:eastAsia="en-AU"/>
        </w:rPr>
        <w:t>Please provide details on the following:</w:t>
      </w:r>
    </w:p>
    <w:p w14:paraId="36506B07" w14:textId="77777777" w:rsidR="00266CAF" w:rsidRPr="0057331F" w:rsidRDefault="00266CAF" w:rsidP="00161D43">
      <w:pPr>
        <w:pStyle w:val="ListParagraph"/>
        <w:numPr>
          <w:ilvl w:val="0"/>
          <w:numId w:val="12"/>
        </w:numPr>
        <w:tabs>
          <w:tab w:val="left" w:pos="1140"/>
        </w:tabs>
        <w:spacing w:after="0"/>
        <w:ind w:right="-1227"/>
        <w:jc w:val="both"/>
        <w:rPr>
          <w:rFonts w:eastAsia="Times"/>
          <w:sz w:val="20"/>
          <w:szCs w:val="20"/>
          <w:lang w:eastAsia="en-AU"/>
        </w:rPr>
      </w:pPr>
      <w:r w:rsidRPr="0057331F">
        <w:rPr>
          <w:rFonts w:eastAsia="Times"/>
          <w:sz w:val="20"/>
          <w:szCs w:val="20"/>
          <w:lang w:eastAsia="en-AU"/>
        </w:rPr>
        <w:t>List the members of the board of directors and/or the management committee; their employment details; the organisation names, if applicable, from which the members come; and a summary of their relevant experience or achievements.</w:t>
      </w:r>
    </w:p>
    <w:p w14:paraId="4626BA4B" w14:textId="77777777" w:rsidR="00836492" w:rsidRDefault="00266CAF" w:rsidP="00161D43">
      <w:pPr>
        <w:pStyle w:val="ListParagraph"/>
        <w:numPr>
          <w:ilvl w:val="0"/>
          <w:numId w:val="12"/>
        </w:numPr>
        <w:tabs>
          <w:tab w:val="left" w:pos="1140"/>
        </w:tabs>
        <w:spacing w:after="0"/>
        <w:ind w:right="-1227"/>
        <w:jc w:val="both"/>
        <w:rPr>
          <w:rFonts w:eastAsia="Times"/>
          <w:sz w:val="20"/>
          <w:szCs w:val="20"/>
          <w:lang w:eastAsia="en-AU"/>
        </w:rPr>
      </w:pPr>
      <w:r w:rsidRPr="00836492">
        <w:rPr>
          <w:rFonts w:eastAsia="Times"/>
          <w:sz w:val="20"/>
          <w:szCs w:val="20"/>
          <w:lang w:eastAsia="en-AU"/>
        </w:rPr>
        <w:t>Explain the process that will be used to induct board members and attach information—such as a board member induction kit—that will be provided to board members.</w:t>
      </w:r>
    </w:p>
    <w:p w14:paraId="56C5A56A" w14:textId="77777777" w:rsidR="00D1005F" w:rsidRPr="00836492"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836492">
        <w:rPr>
          <w:rFonts w:eastAsia="Times"/>
          <w:sz w:val="20"/>
          <w:szCs w:val="20"/>
          <w:lang w:eastAsia="en-AU"/>
        </w:rPr>
        <w:lastRenderedPageBreak/>
        <w:t>List the corporate governance policies and processes that the organisation will implement. If these have been developed, attach a copy; if not, provide information on when they will be developed.</w:t>
      </w:r>
    </w:p>
    <w:p w14:paraId="7767A8FF" w14:textId="77777777" w:rsidR="00D1005F"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57331F">
        <w:rPr>
          <w:rFonts w:eastAsia="Times"/>
          <w:sz w:val="20"/>
          <w:szCs w:val="20"/>
          <w:lang w:eastAsia="en-AU"/>
        </w:rPr>
        <w:t>Identify how the board will specifically deal with conflict of interest.</w:t>
      </w:r>
    </w:p>
    <w:p w14:paraId="5ECB4881" w14:textId="77777777" w:rsidR="00D1005F"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90650E">
        <w:rPr>
          <w:rFonts w:eastAsia="Times"/>
          <w:sz w:val="20"/>
          <w:szCs w:val="20"/>
          <w:lang w:eastAsia="en-AU"/>
        </w:rPr>
        <w:t>Attach a copy of the organisational structure and explain the reporting arrangements between the chief executive officer, executive management and the board.</w:t>
      </w:r>
    </w:p>
    <w:p w14:paraId="37A95F18" w14:textId="77777777" w:rsidR="00D1005F"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90650E">
        <w:rPr>
          <w:rFonts w:eastAsia="Times"/>
          <w:sz w:val="20"/>
          <w:szCs w:val="20"/>
          <w:lang w:eastAsia="en-AU"/>
        </w:rPr>
        <w:t>Attach a list of the board meetings that are scheduled for the next 12-month period and explain how the minutes will be distributed and filed for ease of reference.</w:t>
      </w:r>
    </w:p>
    <w:p w14:paraId="77B1FA93" w14:textId="77777777" w:rsidR="00D1005F"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90650E">
        <w:rPr>
          <w:rFonts w:eastAsia="Times"/>
          <w:sz w:val="20"/>
          <w:szCs w:val="20"/>
          <w:lang w:eastAsia="en-AU"/>
        </w:rPr>
        <w:t>What financial management information reports will be supplied to the board and how often? This should include monthly or regular financial management reports and should cover:</w:t>
      </w:r>
    </w:p>
    <w:p w14:paraId="01E6D7F6" w14:textId="77777777" w:rsidR="003F5710" w:rsidRDefault="003F5710"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Statements of financial position and/or a balance sheet</w:t>
      </w:r>
    </w:p>
    <w:p w14:paraId="0FF7A3E7" w14:textId="77777777" w:rsidR="003F5710" w:rsidRDefault="003F5710"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Statement of financial performance and/or a profit and loss statement</w:t>
      </w:r>
    </w:p>
    <w:p w14:paraId="2A579CDA" w14:textId="77777777" w:rsidR="003661FA" w:rsidRDefault="003F5710"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 xml:space="preserve">A cash flow statement. </w:t>
      </w:r>
    </w:p>
    <w:p w14:paraId="7E29300F" w14:textId="77777777" w:rsidR="00D1005F" w:rsidRPr="00932EE3" w:rsidRDefault="00D1005F" w:rsidP="00161D43">
      <w:pPr>
        <w:pStyle w:val="ListParagraph"/>
        <w:numPr>
          <w:ilvl w:val="0"/>
          <w:numId w:val="12"/>
        </w:numPr>
        <w:tabs>
          <w:tab w:val="left" w:pos="1140"/>
        </w:tabs>
        <w:spacing w:after="0"/>
        <w:ind w:right="-1227"/>
        <w:jc w:val="both"/>
        <w:rPr>
          <w:rFonts w:eastAsia="Times"/>
          <w:sz w:val="20"/>
          <w:szCs w:val="20"/>
          <w:lang w:eastAsia="en-AU"/>
        </w:rPr>
      </w:pPr>
      <w:r w:rsidRPr="003661FA">
        <w:rPr>
          <w:rFonts w:eastAsia="Times"/>
          <w:sz w:val="20"/>
          <w:szCs w:val="20"/>
          <w:lang w:val="en-GB" w:eastAsia="en-AU"/>
        </w:rPr>
        <w:t>Please provide details if any of the organisation’s office bearers or responsible officer in the organisation has been:</w:t>
      </w:r>
    </w:p>
    <w:p w14:paraId="0D2599A0" w14:textId="77777777" w:rsidR="00932EE3" w:rsidRPr="00932EE3" w:rsidRDefault="00932EE3"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val="en-GB" w:eastAsia="en-AU"/>
        </w:rPr>
        <w:t>Involved with a business failure (e.g. liquidation, voluntary administration or receivership</w:t>
      </w:r>
      <w:r w:rsidR="001856B0">
        <w:rPr>
          <w:rFonts w:eastAsia="Times"/>
          <w:sz w:val="20"/>
          <w:szCs w:val="20"/>
          <w:lang w:val="en-GB" w:eastAsia="en-AU"/>
        </w:rPr>
        <w:t>)</w:t>
      </w:r>
    </w:p>
    <w:p w14:paraId="7683516F" w14:textId="77777777" w:rsidR="00932EE3" w:rsidRDefault="00932EE3"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Declared bankrupt</w:t>
      </w:r>
    </w:p>
    <w:p w14:paraId="26D80603" w14:textId="77777777" w:rsidR="00932EE3" w:rsidRDefault="00932EE3"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Involved in a government investigation</w:t>
      </w:r>
    </w:p>
    <w:p w14:paraId="486B7024" w14:textId="77777777" w:rsidR="00932EE3" w:rsidRPr="007919CB" w:rsidRDefault="00932EE3" w:rsidP="00161D43">
      <w:pPr>
        <w:pStyle w:val="ListParagraph"/>
        <w:numPr>
          <w:ilvl w:val="0"/>
          <w:numId w:val="12"/>
        </w:numPr>
        <w:tabs>
          <w:tab w:val="left" w:pos="1140"/>
        </w:tabs>
        <w:spacing w:after="0"/>
        <w:ind w:right="-1227"/>
        <w:jc w:val="both"/>
        <w:rPr>
          <w:rFonts w:eastAsia="Times"/>
          <w:sz w:val="20"/>
          <w:szCs w:val="20"/>
          <w:lang w:eastAsia="en-AU"/>
        </w:rPr>
      </w:pPr>
      <w:r>
        <w:rPr>
          <w:rFonts w:eastAsia="Times"/>
          <w:sz w:val="20"/>
          <w:szCs w:val="20"/>
          <w:lang w:val="en-GB" w:eastAsia="en-AU"/>
        </w:rPr>
        <w:t>P</w:t>
      </w:r>
      <w:r w:rsidR="00D1005F" w:rsidRPr="00932EE3">
        <w:rPr>
          <w:rFonts w:eastAsia="Times"/>
          <w:sz w:val="20"/>
          <w:szCs w:val="20"/>
          <w:lang w:val="en-GB" w:eastAsia="en-AU"/>
        </w:rPr>
        <w:t>lease provide details of any:</w:t>
      </w:r>
    </w:p>
    <w:p w14:paraId="5CB9E0C1" w14:textId="77777777" w:rsidR="007919CB" w:rsidRPr="007919CB" w:rsidRDefault="007919CB"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val="en-GB" w:eastAsia="en-AU"/>
        </w:rPr>
        <w:t>Past, current, pending or finalised litigation against your organisation, office bearers or responsible officers</w:t>
      </w:r>
    </w:p>
    <w:p w14:paraId="61F0377C" w14:textId="77777777" w:rsidR="007919CB" w:rsidRPr="00932EE3" w:rsidRDefault="007919CB" w:rsidP="00161D43">
      <w:pPr>
        <w:pStyle w:val="ListParagraph"/>
        <w:numPr>
          <w:ilvl w:val="1"/>
          <w:numId w:val="12"/>
        </w:numPr>
        <w:tabs>
          <w:tab w:val="left" w:pos="1140"/>
        </w:tabs>
        <w:spacing w:after="0"/>
        <w:ind w:right="-1227"/>
        <w:jc w:val="both"/>
        <w:rPr>
          <w:rFonts w:eastAsia="Times"/>
          <w:sz w:val="20"/>
          <w:szCs w:val="20"/>
          <w:lang w:eastAsia="en-AU"/>
        </w:rPr>
      </w:pPr>
      <w:r>
        <w:rPr>
          <w:rFonts w:eastAsia="Times"/>
          <w:sz w:val="20"/>
          <w:szCs w:val="20"/>
          <w:lang w:eastAsia="en-AU"/>
        </w:rPr>
        <w:t>Collections by debt collection agencies on behalf of creditors of the organisation, office bearers or responsible officers</w:t>
      </w:r>
    </w:p>
    <w:p w14:paraId="578D750D" w14:textId="77777777" w:rsidR="00D1005F" w:rsidRDefault="00D1005F" w:rsidP="0057234F">
      <w:pPr>
        <w:tabs>
          <w:tab w:val="left" w:pos="1140"/>
        </w:tabs>
        <w:spacing w:after="0"/>
        <w:ind w:left="-1276" w:right="-1227"/>
        <w:jc w:val="both"/>
        <w:rPr>
          <w:rFonts w:eastAsia="Times"/>
          <w:sz w:val="20"/>
          <w:szCs w:val="20"/>
          <w:lang w:val="en-GB" w:eastAsia="en-AU"/>
        </w:rPr>
      </w:pPr>
    </w:p>
    <w:p w14:paraId="68D047DD" w14:textId="77777777" w:rsidR="00D1005F" w:rsidRPr="00D1005F" w:rsidRDefault="00D1005F" w:rsidP="00161D43">
      <w:pPr>
        <w:pStyle w:val="Heading2"/>
        <w:numPr>
          <w:ilvl w:val="0"/>
          <w:numId w:val="9"/>
        </w:numPr>
        <w:spacing w:line="360" w:lineRule="auto"/>
        <w:rPr>
          <w:lang w:val="en-GB"/>
        </w:rPr>
      </w:pPr>
      <w:r w:rsidRPr="00D1005F">
        <w:rPr>
          <w:lang w:val="en-GB"/>
        </w:rPr>
        <w:t>Sponsoring body details</w:t>
      </w:r>
    </w:p>
    <w:p w14:paraId="1961E8D1" w14:textId="77777777" w:rsidR="00D1005F" w:rsidRPr="00244768" w:rsidRDefault="00D1005F" w:rsidP="001B0395">
      <w:pPr>
        <w:tabs>
          <w:tab w:val="left" w:pos="1140"/>
        </w:tabs>
        <w:spacing w:after="0"/>
        <w:ind w:left="-1276" w:right="-1227"/>
        <w:jc w:val="both"/>
        <w:rPr>
          <w:rFonts w:eastAsia="Times"/>
          <w:sz w:val="20"/>
          <w:szCs w:val="20"/>
          <w:lang w:eastAsia="en-AU"/>
        </w:rPr>
      </w:pPr>
      <w:r w:rsidRPr="00244768">
        <w:rPr>
          <w:rFonts w:eastAsia="Times"/>
          <w:sz w:val="20"/>
          <w:szCs w:val="20"/>
          <w:lang w:eastAsia="en-AU"/>
        </w:rPr>
        <w:t>Please provide details on the following:</w:t>
      </w:r>
    </w:p>
    <w:p w14:paraId="5C2D533F" w14:textId="77777777" w:rsidR="00D1005F" w:rsidRDefault="00D1005F" w:rsidP="00161D43">
      <w:pPr>
        <w:pStyle w:val="ListParagraph"/>
        <w:numPr>
          <w:ilvl w:val="0"/>
          <w:numId w:val="13"/>
        </w:numPr>
        <w:tabs>
          <w:tab w:val="left" w:pos="1140"/>
        </w:tabs>
        <w:spacing w:after="0"/>
        <w:ind w:right="-1227"/>
        <w:jc w:val="both"/>
        <w:rPr>
          <w:rFonts w:eastAsia="Times"/>
          <w:sz w:val="20"/>
          <w:szCs w:val="20"/>
          <w:lang w:eastAsia="en-AU"/>
        </w:rPr>
      </w:pPr>
      <w:r w:rsidRPr="00E24770">
        <w:rPr>
          <w:rFonts w:eastAsia="Times"/>
          <w:sz w:val="20"/>
          <w:szCs w:val="20"/>
          <w:lang w:eastAsia="en-AU"/>
        </w:rPr>
        <w:t>Describe the expertise and/or special skills that the sponsoring body and its membership bring to the venture and how these skills and expertise assist in the establishment and growth of group training in Queensland.</w:t>
      </w:r>
    </w:p>
    <w:p w14:paraId="51DF7000" w14:textId="77777777" w:rsidR="00D1005F" w:rsidRDefault="00D1005F" w:rsidP="00161D43">
      <w:pPr>
        <w:pStyle w:val="ListParagraph"/>
        <w:numPr>
          <w:ilvl w:val="0"/>
          <w:numId w:val="13"/>
        </w:numPr>
        <w:tabs>
          <w:tab w:val="left" w:pos="1140"/>
        </w:tabs>
        <w:spacing w:after="0"/>
        <w:ind w:right="-1227"/>
        <w:jc w:val="both"/>
        <w:rPr>
          <w:rFonts w:eastAsia="Times"/>
          <w:sz w:val="20"/>
          <w:szCs w:val="20"/>
          <w:lang w:eastAsia="en-AU"/>
        </w:rPr>
      </w:pPr>
      <w:r w:rsidRPr="00E24770">
        <w:rPr>
          <w:rFonts w:eastAsia="Times"/>
          <w:sz w:val="20"/>
          <w:szCs w:val="20"/>
          <w:lang w:eastAsia="en-AU"/>
        </w:rPr>
        <w:t>Provide details of  relevant activities undertaken (and any outcomes achieved) by the sponsoring organisation</w:t>
      </w:r>
      <w:r w:rsidR="007157B8">
        <w:rPr>
          <w:rFonts w:eastAsia="Times"/>
          <w:sz w:val="20"/>
          <w:szCs w:val="20"/>
          <w:lang w:eastAsia="en-AU"/>
        </w:rPr>
        <w:t xml:space="preserve"> - </w:t>
      </w:r>
      <w:r w:rsidRPr="00E24770">
        <w:rPr>
          <w:rFonts w:eastAsia="Times"/>
          <w:sz w:val="20"/>
          <w:szCs w:val="20"/>
          <w:lang w:eastAsia="en-AU"/>
        </w:rPr>
        <w:t>for example, provision of training, labour market programs, vocational education activities, and training and/or skills centre activities.</w:t>
      </w:r>
    </w:p>
    <w:p w14:paraId="03D8A138" w14:textId="77777777" w:rsidR="00D1005F" w:rsidRDefault="00D1005F" w:rsidP="00161D43">
      <w:pPr>
        <w:pStyle w:val="ListParagraph"/>
        <w:numPr>
          <w:ilvl w:val="0"/>
          <w:numId w:val="13"/>
        </w:numPr>
        <w:tabs>
          <w:tab w:val="left" w:pos="1140"/>
        </w:tabs>
        <w:spacing w:after="0"/>
        <w:ind w:right="-1227"/>
        <w:jc w:val="both"/>
        <w:rPr>
          <w:rFonts w:eastAsia="Times"/>
          <w:sz w:val="20"/>
          <w:szCs w:val="20"/>
          <w:lang w:eastAsia="en-AU"/>
        </w:rPr>
      </w:pPr>
      <w:r w:rsidRPr="00E24770">
        <w:rPr>
          <w:rFonts w:eastAsia="Times"/>
          <w:sz w:val="20"/>
          <w:szCs w:val="20"/>
          <w:lang w:eastAsia="en-AU"/>
        </w:rPr>
        <w:t>Please attach the sponsoring organisation’s latest audited annual financial statement and those for the two previous years to the application. This will need to include:</w:t>
      </w:r>
    </w:p>
    <w:p w14:paraId="28ADA66E" w14:textId="77777777" w:rsidR="00E24770" w:rsidRDefault="00D1005F" w:rsidP="00161D43">
      <w:pPr>
        <w:pStyle w:val="ListParagraph"/>
        <w:numPr>
          <w:ilvl w:val="0"/>
          <w:numId w:val="2"/>
        </w:numPr>
        <w:tabs>
          <w:tab w:val="left" w:pos="1140"/>
        </w:tabs>
        <w:spacing w:after="0"/>
        <w:ind w:right="-1227"/>
        <w:jc w:val="both"/>
        <w:rPr>
          <w:rFonts w:eastAsia="Times"/>
          <w:sz w:val="20"/>
          <w:szCs w:val="20"/>
          <w:lang w:val="en-GB" w:eastAsia="en-AU"/>
        </w:rPr>
      </w:pPr>
      <w:r w:rsidRPr="00E24770">
        <w:rPr>
          <w:rFonts w:eastAsia="Times"/>
          <w:sz w:val="20"/>
          <w:szCs w:val="20"/>
          <w:lang w:val="en-GB" w:eastAsia="en-AU"/>
        </w:rPr>
        <w:t>statements of financial position and/or a balance sheet</w:t>
      </w:r>
    </w:p>
    <w:p w14:paraId="28D68F92" w14:textId="77777777" w:rsidR="00D1005F" w:rsidRDefault="00D1005F" w:rsidP="00161D43">
      <w:pPr>
        <w:pStyle w:val="ListParagraph"/>
        <w:numPr>
          <w:ilvl w:val="0"/>
          <w:numId w:val="2"/>
        </w:numPr>
        <w:tabs>
          <w:tab w:val="left" w:pos="1140"/>
        </w:tabs>
        <w:spacing w:after="0"/>
        <w:ind w:right="-1227"/>
        <w:jc w:val="both"/>
        <w:rPr>
          <w:rFonts w:eastAsia="Times"/>
          <w:sz w:val="20"/>
          <w:szCs w:val="20"/>
          <w:lang w:val="en-GB" w:eastAsia="en-AU"/>
        </w:rPr>
      </w:pPr>
      <w:r w:rsidRPr="00E24770">
        <w:rPr>
          <w:rFonts w:eastAsia="Times"/>
          <w:sz w:val="20"/>
          <w:szCs w:val="20"/>
          <w:lang w:val="en-GB" w:eastAsia="en-AU"/>
        </w:rPr>
        <w:t>statement of financial performance and/or profit and loss statement</w:t>
      </w:r>
    </w:p>
    <w:p w14:paraId="4A4EA410" w14:textId="77777777" w:rsidR="00D1005F" w:rsidRPr="00244768" w:rsidRDefault="00D1005F" w:rsidP="00161D43">
      <w:pPr>
        <w:numPr>
          <w:ilvl w:val="0"/>
          <w:numId w:val="2"/>
        </w:numPr>
        <w:tabs>
          <w:tab w:val="left" w:pos="1140"/>
        </w:tabs>
        <w:spacing w:after="0"/>
        <w:ind w:right="-1227"/>
        <w:jc w:val="both"/>
        <w:rPr>
          <w:rFonts w:eastAsia="Times"/>
          <w:sz w:val="20"/>
          <w:szCs w:val="20"/>
          <w:lang w:val="en-GB" w:eastAsia="en-AU"/>
        </w:rPr>
      </w:pPr>
      <w:r w:rsidRPr="00244768">
        <w:rPr>
          <w:rFonts w:eastAsia="Times"/>
          <w:sz w:val="20"/>
          <w:szCs w:val="20"/>
          <w:lang w:val="en-GB" w:eastAsia="en-AU"/>
        </w:rPr>
        <w:t>a cash flow statement.</w:t>
      </w:r>
    </w:p>
    <w:p w14:paraId="45F8D35A" w14:textId="77777777" w:rsidR="00D1005F" w:rsidRPr="00D1005F" w:rsidRDefault="00D1005F" w:rsidP="001B0395">
      <w:pPr>
        <w:tabs>
          <w:tab w:val="left" w:pos="1140"/>
        </w:tabs>
        <w:spacing w:after="0"/>
        <w:ind w:left="-1276" w:right="-1227"/>
        <w:jc w:val="both"/>
        <w:rPr>
          <w:rFonts w:eastAsia="Times"/>
          <w:sz w:val="20"/>
          <w:lang w:val="en-GB" w:eastAsia="en-AU"/>
        </w:rPr>
      </w:pPr>
    </w:p>
    <w:p w14:paraId="75D0FFDB" w14:textId="77777777" w:rsidR="00D1005F" w:rsidRPr="00703B73" w:rsidRDefault="00D1005F" w:rsidP="00161D43">
      <w:pPr>
        <w:pStyle w:val="Heading2"/>
        <w:numPr>
          <w:ilvl w:val="0"/>
          <w:numId w:val="9"/>
        </w:numPr>
        <w:spacing w:line="360" w:lineRule="auto"/>
        <w:rPr>
          <w:lang w:val="en-GB"/>
        </w:rPr>
      </w:pPr>
      <w:r w:rsidRPr="00703B73">
        <w:rPr>
          <w:lang w:val="en-GB"/>
        </w:rPr>
        <w:t>Recognition details</w:t>
      </w:r>
    </w:p>
    <w:p w14:paraId="6DF45E6E" w14:textId="77777777" w:rsidR="00D1005F" w:rsidRPr="004257A0"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52D79520" w14:textId="77777777" w:rsidR="00D1005F" w:rsidRPr="00011982" w:rsidRDefault="00D1005F" w:rsidP="00161D43">
      <w:pPr>
        <w:pStyle w:val="ListParagraph"/>
        <w:numPr>
          <w:ilvl w:val="0"/>
          <w:numId w:val="14"/>
        </w:numPr>
        <w:tabs>
          <w:tab w:val="left" w:pos="1140"/>
        </w:tabs>
        <w:spacing w:after="0"/>
        <w:ind w:right="-1227"/>
        <w:jc w:val="both"/>
        <w:rPr>
          <w:rFonts w:eastAsia="Times"/>
          <w:sz w:val="20"/>
          <w:szCs w:val="20"/>
          <w:lang w:eastAsia="en-AU"/>
        </w:rPr>
      </w:pPr>
      <w:r w:rsidRPr="00011982">
        <w:rPr>
          <w:rFonts w:eastAsia="Times"/>
          <w:sz w:val="20"/>
          <w:szCs w:val="20"/>
          <w:lang w:eastAsia="en-AU"/>
        </w:rPr>
        <w:t>What industry(</w:t>
      </w:r>
      <w:proofErr w:type="spellStart"/>
      <w:r w:rsidRPr="00011982">
        <w:rPr>
          <w:rFonts w:eastAsia="Times"/>
          <w:sz w:val="20"/>
          <w:szCs w:val="20"/>
          <w:lang w:eastAsia="en-AU"/>
        </w:rPr>
        <w:t>ies</w:t>
      </w:r>
      <w:proofErr w:type="spellEnd"/>
      <w:r w:rsidRPr="00011982">
        <w:rPr>
          <w:rFonts w:eastAsia="Times"/>
          <w:sz w:val="20"/>
          <w:szCs w:val="20"/>
          <w:lang w:eastAsia="en-AU"/>
        </w:rPr>
        <w:t>), industry sector(s) and or/regional areas of Queensland will be serviced?</w:t>
      </w:r>
    </w:p>
    <w:p w14:paraId="3380CD82" w14:textId="77777777" w:rsidR="00D1005F" w:rsidRPr="00011982" w:rsidRDefault="00D1005F" w:rsidP="00161D43">
      <w:pPr>
        <w:pStyle w:val="ListParagraph"/>
        <w:numPr>
          <w:ilvl w:val="0"/>
          <w:numId w:val="14"/>
        </w:numPr>
        <w:tabs>
          <w:tab w:val="left" w:pos="1140"/>
        </w:tabs>
        <w:spacing w:after="0"/>
        <w:ind w:right="-1227"/>
        <w:jc w:val="both"/>
        <w:rPr>
          <w:rFonts w:eastAsia="Times"/>
          <w:sz w:val="20"/>
          <w:szCs w:val="20"/>
          <w:lang w:eastAsia="en-AU"/>
        </w:rPr>
      </w:pPr>
      <w:r w:rsidRPr="00011982">
        <w:rPr>
          <w:rFonts w:eastAsia="Times"/>
          <w:sz w:val="20"/>
          <w:szCs w:val="20"/>
          <w:lang w:eastAsia="en-AU"/>
        </w:rPr>
        <w:t>Discuss who the major clients will be, for example, the names of large national companies or small businesses. Attach letters of support from proposed client groups as evidence of their intention to use the proposed group training service.</w:t>
      </w:r>
    </w:p>
    <w:p w14:paraId="6F58C8BE" w14:textId="77777777" w:rsidR="00F73DA2" w:rsidRDefault="00F73DA2">
      <w:pPr>
        <w:spacing w:after="0" w:line="240" w:lineRule="auto"/>
        <w:rPr>
          <w:rFonts w:eastAsia="Times"/>
          <w:sz w:val="20"/>
          <w:szCs w:val="20"/>
          <w:lang w:eastAsia="en-AU"/>
        </w:rPr>
      </w:pPr>
      <w:r>
        <w:rPr>
          <w:rFonts w:eastAsia="Times"/>
          <w:sz w:val="20"/>
          <w:szCs w:val="20"/>
          <w:lang w:eastAsia="en-AU"/>
        </w:rPr>
        <w:br w:type="page"/>
      </w:r>
    </w:p>
    <w:p w14:paraId="3C1A1D08" w14:textId="77777777" w:rsidR="00D1005F" w:rsidRPr="00D1005F" w:rsidRDefault="00D1005F" w:rsidP="00161D43">
      <w:pPr>
        <w:pStyle w:val="Heading2"/>
        <w:numPr>
          <w:ilvl w:val="0"/>
          <w:numId w:val="9"/>
        </w:numPr>
        <w:spacing w:line="360" w:lineRule="auto"/>
        <w:rPr>
          <w:lang w:val="en-GB"/>
        </w:rPr>
      </w:pPr>
      <w:r w:rsidRPr="00D1005F">
        <w:rPr>
          <w:lang w:val="en-GB"/>
        </w:rPr>
        <w:lastRenderedPageBreak/>
        <w:t>Current state of the industry and/or region</w:t>
      </w:r>
    </w:p>
    <w:p w14:paraId="50D8870F" w14:textId="77777777" w:rsidR="00D1005F" w:rsidRPr="004257A0"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1DC22B69" w14:textId="77777777" w:rsidR="00D1005F" w:rsidRPr="00FE582B" w:rsidRDefault="00D1005F" w:rsidP="00161D43">
      <w:pPr>
        <w:pStyle w:val="ListParagraph"/>
        <w:numPr>
          <w:ilvl w:val="0"/>
          <w:numId w:val="15"/>
        </w:numPr>
        <w:tabs>
          <w:tab w:val="left" w:pos="1140"/>
        </w:tabs>
        <w:spacing w:after="0"/>
        <w:ind w:right="-1227"/>
        <w:jc w:val="both"/>
        <w:rPr>
          <w:rFonts w:eastAsia="Times"/>
          <w:sz w:val="20"/>
          <w:szCs w:val="20"/>
          <w:lang w:eastAsia="en-AU"/>
        </w:rPr>
      </w:pPr>
      <w:r w:rsidRPr="00FE582B">
        <w:rPr>
          <w:rFonts w:eastAsia="Times"/>
          <w:sz w:val="20"/>
          <w:szCs w:val="20"/>
          <w:lang w:eastAsia="en-AU"/>
        </w:rPr>
        <w:t>Describe the current state and prospects for the relevant industry or catchment area. Include a summary of the market size, growth trends, competitors, new markets and clients.</w:t>
      </w:r>
    </w:p>
    <w:p w14:paraId="3D081045" w14:textId="77777777" w:rsidR="00D1005F" w:rsidRPr="00FE582B" w:rsidRDefault="00D1005F" w:rsidP="00161D43">
      <w:pPr>
        <w:pStyle w:val="ListParagraph"/>
        <w:numPr>
          <w:ilvl w:val="0"/>
          <w:numId w:val="15"/>
        </w:numPr>
        <w:tabs>
          <w:tab w:val="left" w:pos="1140"/>
        </w:tabs>
        <w:spacing w:after="0"/>
        <w:ind w:right="-1227"/>
        <w:jc w:val="both"/>
        <w:rPr>
          <w:rFonts w:eastAsia="Times"/>
          <w:sz w:val="20"/>
          <w:szCs w:val="20"/>
          <w:lang w:eastAsia="en-AU"/>
        </w:rPr>
      </w:pPr>
      <w:r w:rsidRPr="00FE582B">
        <w:rPr>
          <w:rFonts w:eastAsia="Times"/>
          <w:sz w:val="20"/>
          <w:szCs w:val="20"/>
          <w:lang w:eastAsia="en-AU"/>
        </w:rPr>
        <w:t>Describe any national or economic factors that could affect the proposed group organisation.</w:t>
      </w:r>
    </w:p>
    <w:p w14:paraId="7964F896" w14:textId="77777777" w:rsidR="00FE582B" w:rsidRPr="004257A0" w:rsidRDefault="00FE582B" w:rsidP="001B0395">
      <w:pPr>
        <w:tabs>
          <w:tab w:val="left" w:pos="1140"/>
        </w:tabs>
        <w:spacing w:after="0"/>
        <w:ind w:left="-1276" w:right="-1227"/>
        <w:jc w:val="both"/>
        <w:rPr>
          <w:rFonts w:eastAsia="Times"/>
          <w:sz w:val="20"/>
          <w:szCs w:val="20"/>
          <w:lang w:eastAsia="en-AU"/>
        </w:rPr>
      </w:pPr>
    </w:p>
    <w:p w14:paraId="31A1844F" w14:textId="77777777" w:rsidR="00D1005F" w:rsidRPr="00D1005F" w:rsidRDefault="00D1005F" w:rsidP="00161D43">
      <w:pPr>
        <w:pStyle w:val="Heading2"/>
        <w:numPr>
          <w:ilvl w:val="0"/>
          <w:numId w:val="9"/>
        </w:numPr>
        <w:spacing w:line="360" w:lineRule="auto"/>
      </w:pPr>
      <w:r w:rsidRPr="00D1005F">
        <w:t>Competition and sustainable competitive advantage</w:t>
      </w:r>
    </w:p>
    <w:p w14:paraId="1C5DA13E" w14:textId="77777777" w:rsidR="00D1005F" w:rsidRPr="004257A0"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4EFF997F" w14:textId="77777777" w:rsidR="00D1005F" w:rsidRPr="00D74117" w:rsidRDefault="00D1005F" w:rsidP="00161D43">
      <w:pPr>
        <w:pStyle w:val="ListParagraph"/>
        <w:numPr>
          <w:ilvl w:val="0"/>
          <w:numId w:val="16"/>
        </w:numPr>
        <w:tabs>
          <w:tab w:val="left" w:pos="1140"/>
        </w:tabs>
        <w:spacing w:after="0"/>
        <w:ind w:right="-1227"/>
        <w:jc w:val="both"/>
        <w:rPr>
          <w:rFonts w:eastAsia="Times"/>
          <w:sz w:val="20"/>
          <w:szCs w:val="20"/>
          <w:lang w:eastAsia="en-AU"/>
        </w:rPr>
      </w:pPr>
      <w:r w:rsidRPr="00D74117">
        <w:rPr>
          <w:rFonts w:eastAsia="Times"/>
          <w:sz w:val="20"/>
          <w:szCs w:val="20"/>
          <w:lang w:eastAsia="en-AU"/>
        </w:rPr>
        <w:t>Detail major competitors in the industries and/or regions targeted and make a realistic assessment of their strengths and weaknesses. Competitors could include other group training providers, labour hire organisations, and public and private training providers.</w:t>
      </w:r>
    </w:p>
    <w:p w14:paraId="3EB06C09" w14:textId="77777777" w:rsidR="00D1005F" w:rsidRPr="00D74117" w:rsidRDefault="00D1005F" w:rsidP="00161D43">
      <w:pPr>
        <w:pStyle w:val="ListParagraph"/>
        <w:numPr>
          <w:ilvl w:val="0"/>
          <w:numId w:val="16"/>
        </w:numPr>
        <w:tabs>
          <w:tab w:val="left" w:pos="1140"/>
        </w:tabs>
        <w:spacing w:after="0"/>
        <w:ind w:right="-1227"/>
        <w:jc w:val="both"/>
        <w:rPr>
          <w:rFonts w:eastAsia="Times"/>
          <w:sz w:val="20"/>
          <w:szCs w:val="20"/>
          <w:lang w:eastAsia="en-AU"/>
        </w:rPr>
      </w:pPr>
      <w:r w:rsidRPr="00D74117">
        <w:rPr>
          <w:rFonts w:eastAsia="Times"/>
          <w:sz w:val="20"/>
          <w:szCs w:val="20"/>
          <w:lang w:eastAsia="en-AU"/>
        </w:rPr>
        <w:t>What is the competitive advantage of the proposed group training organisation?</w:t>
      </w:r>
    </w:p>
    <w:p w14:paraId="112D7960" w14:textId="77777777" w:rsidR="00AA5626" w:rsidRPr="004257A0" w:rsidRDefault="00AA5626" w:rsidP="001B0395">
      <w:pPr>
        <w:tabs>
          <w:tab w:val="left" w:pos="1140"/>
        </w:tabs>
        <w:spacing w:after="0"/>
        <w:ind w:left="-1276" w:right="-1227"/>
        <w:jc w:val="both"/>
        <w:rPr>
          <w:rFonts w:eastAsia="Times"/>
          <w:sz w:val="20"/>
          <w:szCs w:val="20"/>
          <w:lang w:eastAsia="en-AU"/>
        </w:rPr>
      </w:pPr>
    </w:p>
    <w:p w14:paraId="18962521" w14:textId="77777777" w:rsidR="00D1005F" w:rsidRDefault="00D1005F" w:rsidP="00161D43">
      <w:pPr>
        <w:pStyle w:val="Heading2"/>
        <w:numPr>
          <w:ilvl w:val="0"/>
          <w:numId w:val="9"/>
        </w:numPr>
        <w:spacing w:line="360" w:lineRule="auto"/>
        <w:rPr>
          <w:lang w:val="en-GB"/>
        </w:rPr>
      </w:pPr>
      <w:r w:rsidRPr="00D1005F">
        <w:rPr>
          <w:lang w:val="en-GB"/>
        </w:rPr>
        <w:t>Market size and trends</w:t>
      </w:r>
    </w:p>
    <w:p w14:paraId="531B20E1" w14:textId="77777777" w:rsidR="00D1005F" w:rsidRPr="004257A0"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52C932ED" w14:textId="77777777" w:rsidR="00D1005F" w:rsidRPr="00952E82" w:rsidRDefault="00D1005F" w:rsidP="00161D43">
      <w:pPr>
        <w:pStyle w:val="ListParagraph"/>
        <w:numPr>
          <w:ilvl w:val="0"/>
          <w:numId w:val="17"/>
        </w:numPr>
        <w:tabs>
          <w:tab w:val="left" w:pos="1140"/>
        </w:tabs>
        <w:spacing w:after="0"/>
        <w:ind w:right="-1227"/>
        <w:jc w:val="both"/>
        <w:rPr>
          <w:rFonts w:eastAsia="Times"/>
          <w:sz w:val="20"/>
          <w:szCs w:val="20"/>
          <w:lang w:eastAsia="en-AU"/>
        </w:rPr>
      </w:pPr>
      <w:r w:rsidRPr="00952E82">
        <w:rPr>
          <w:rFonts w:eastAsia="Times"/>
          <w:sz w:val="20"/>
          <w:szCs w:val="20"/>
          <w:lang w:eastAsia="en-AU"/>
        </w:rPr>
        <w:t>Estimate the demand, that is, the number of apprentices, trainees and host employers for the new group training organisation’s services for the first two years of operations and describe the potential future growth beyond this period.</w:t>
      </w:r>
    </w:p>
    <w:p w14:paraId="0BB38A1D" w14:textId="77777777" w:rsidR="00952E82" w:rsidRDefault="00D1005F" w:rsidP="00161D43">
      <w:pPr>
        <w:pStyle w:val="ListParagraph"/>
        <w:numPr>
          <w:ilvl w:val="0"/>
          <w:numId w:val="17"/>
        </w:numPr>
        <w:tabs>
          <w:tab w:val="left" w:pos="1140"/>
        </w:tabs>
        <w:spacing w:after="0"/>
        <w:ind w:right="-1227"/>
        <w:jc w:val="both"/>
        <w:rPr>
          <w:rFonts w:eastAsia="Times"/>
          <w:sz w:val="20"/>
          <w:szCs w:val="20"/>
          <w:lang w:eastAsia="en-AU"/>
        </w:rPr>
      </w:pPr>
      <w:r w:rsidRPr="00952E82">
        <w:rPr>
          <w:rFonts w:eastAsia="Times"/>
          <w:sz w:val="20"/>
          <w:szCs w:val="20"/>
          <w:lang w:eastAsia="en-AU"/>
        </w:rPr>
        <w:t>Show the market share, by market segment or client group, the group training organisation anticipates. Show evidence of any research undertaken.</w:t>
      </w:r>
    </w:p>
    <w:p w14:paraId="01C6301D" w14:textId="77777777" w:rsidR="005A1CF9" w:rsidRDefault="005A1CF9" w:rsidP="00952E82">
      <w:pPr>
        <w:pStyle w:val="ListParagraph"/>
        <w:numPr>
          <w:ilvl w:val="0"/>
          <w:numId w:val="0"/>
        </w:numPr>
        <w:tabs>
          <w:tab w:val="left" w:pos="1140"/>
        </w:tabs>
        <w:spacing w:after="0"/>
        <w:ind w:left="-556" w:right="-1227"/>
        <w:jc w:val="both"/>
        <w:rPr>
          <w:rFonts w:eastAsia="Times"/>
          <w:sz w:val="20"/>
          <w:szCs w:val="20"/>
          <w:lang w:eastAsia="en-AU"/>
        </w:rPr>
      </w:pPr>
    </w:p>
    <w:p w14:paraId="2B307724" w14:textId="77777777" w:rsidR="005A1CF9" w:rsidRDefault="00ED3F63" w:rsidP="00ED3F63">
      <w:pPr>
        <w:pStyle w:val="Heading2"/>
        <w:spacing w:after="10" w:line="360" w:lineRule="auto"/>
        <w:ind w:firstLine="360"/>
      </w:pPr>
      <w:r>
        <w:t xml:space="preserve">10. </w:t>
      </w:r>
      <w:r w:rsidR="005A1CF9">
        <w:t>Clients</w:t>
      </w:r>
    </w:p>
    <w:p w14:paraId="7D57792B" w14:textId="77777777" w:rsidR="00D1005F" w:rsidRPr="004257A0"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1FD05657" w14:textId="77777777" w:rsidR="00D1005F" w:rsidRPr="00161D43" w:rsidRDefault="00D1005F" w:rsidP="00161D43">
      <w:pPr>
        <w:pStyle w:val="ListParagraph"/>
        <w:numPr>
          <w:ilvl w:val="0"/>
          <w:numId w:val="18"/>
        </w:numPr>
        <w:tabs>
          <w:tab w:val="left" w:pos="1140"/>
        </w:tabs>
        <w:spacing w:after="0"/>
        <w:ind w:right="-1227"/>
        <w:jc w:val="both"/>
        <w:rPr>
          <w:rFonts w:eastAsia="Times"/>
          <w:sz w:val="20"/>
          <w:szCs w:val="20"/>
          <w:lang w:eastAsia="en-AU"/>
        </w:rPr>
      </w:pPr>
      <w:r w:rsidRPr="00161D43">
        <w:rPr>
          <w:rFonts w:eastAsia="Times"/>
          <w:sz w:val="20"/>
          <w:szCs w:val="20"/>
          <w:lang w:eastAsia="en-AU"/>
        </w:rPr>
        <w:t xml:space="preserve">The proposed clients of the group training organisation’s services. Classify them by market segments with common identifiable characteristics. </w:t>
      </w:r>
    </w:p>
    <w:p w14:paraId="168D1ADB" w14:textId="77777777" w:rsidR="00D1005F" w:rsidRPr="00161D43" w:rsidRDefault="00D1005F" w:rsidP="00161D43">
      <w:pPr>
        <w:pStyle w:val="ListParagraph"/>
        <w:numPr>
          <w:ilvl w:val="0"/>
          <w:numId w:val="18"/>
        </w:numPr>
        <w:tabs>
          <w:tab w:val="left" w:pos="1140"/>
        </w:tabs>
        <w:spacing w:after="0"/>
        <w:ind w:right="-1227"/>
        <w:jc w:val="both"/>
        <w:rPr>
          <w:rFonts w:eastAsia="Times"/>
          <w:sz w:val="20"/>
          <w:szCs w:val="20"/>
          <w:lang w:eastAsia="en-AU"/>
        </w:rPr>
      </w:pPr>
      <w:r w:rsidRPr="00161D43">
        <w:rPr>
          <w:rFonts w:eastAsia="Times"/>
          <w:sz w:val="20"/>
          <w:szCs w:val="20"/>
          <w:lang w:eastAsia="en-AU"/>
        </w:rPr>
        <w:t>The support received from potential host employers’ relevant industry peak bodies, such as industry training advisory bodies, area consultative committees, industry associations and local economic development boards. Attach copies of written support.</w:t>
      </w:r>
    </w:p>
    <w:p w14:paraId="3E4BEF78" w14:textId="77777777" w:rsidR="009D3453" w:rsidRDefault="009D3453" w:rsidP="009D3453">
      <w:pPr>
        <w:pStyle w:val="Heading2"/>
        <w:spacing w:line="360" w:lineRule="auto"/>
        <w:ind w:left="-556"/>
        <w:rPr>
          <w:lang w:val="en-GB"/>
        </w:rPr>
      </w:pPr>
    </w:p>
    <w:p w14:paraId="022E9302" w14:textId="77777777" w:rsidR="00D1005F" w:rsidRPr="00D1005F" w:rsidRDefault="009D3453" w:rsidP="00AA3B6E">
      <w:pPr>
        <w:pStyle w:val="Heading2"/>
        <w:spacing w:line="360" w:lineRule="auto"/>
        <w:ind w:firstLine="360"/>
        <w:rPr>
          <w:lang w:val="en-GB"/>
        </w:rPr>
      </w:pPr>
      <w:r>
        <w:rPr>
          <w:lang w:val="en-GB"/>
        </w:rPr>
        <w:t xml:space="preserve">11. </w:t>
      </w:r>
      <w:r w:rsidR="00D1005F" w:rsidRPr="00D1005F">
        <w:rPr>
          <w:lang w:val="en-GB"/>
        </w:rPr>
        <w:t>Marketing plan</w:t>
      </w:r>
    </w:p>
    <w:p w14:paraId="4FCA60FC" w14:textId="77777777" w:rsidR="00D1005F" w:rsidRDefault="00D1005F" w:rsidP="001B0395">
      <w:pPr>
        <w:tabs>
          <w:tab w:val="left" w:pos="1140"/>
        </w:tabs>
        <w:spacing w:after="0"/>
        <w:ind w:left="-1276" w:right="-1227"/>
        <w:jc w:val="both"/>
        <w:rPr>
          <w:rFonts w:eastAsia="Times"/>
          <w:sz w:val="20"/>
          <w:szCs w:val="20"/>
          <w:lang w:eastAsia="en-AU"/>
        </w:rPr>
      </w:pPr>
      <w:r w:rsidRPr="004257A0">
        <w:rPr>
          <w:rFonts w:eastAsia="Times"/>
          <w:sz w:val="20"/>
          <w:szCs w:val="20"/>
          <w:lang w:eastAsia="en-AU"/>
        </w:rPr>
        <w:t>Please provide details on the following:</w:t>
      </w:r>
    </w:p>
    <w:p w14:paraId="21F7724D" w14:textId="77777777" w:rsidR="00634BB5" w:rsidRDefault="00634BB5" w:rsidP="00634BB5">
      <w:pPr>
        <w:pStyle w:val="ListParagraph"/>
        <w:numPr>
          <w:ilvl w:val="0"/>
          <w:numId w:val="19"/>
        </w:numPr>
        <w:tabs>
          <w:tab w:val="left" w:pos="1140"/>
        </w:tabs>
        <w:spacing w:after="0"/>
        <w:ind w:right="-1227"/>
        <w:jc w:val="both"/>
        <w:rPr>
          <w:rFonts w:eastAsia="Times"/>
          <w:sz w:val="20"/>
          <w:szCs w:val="20"/>
          <w:lang w:eastAsia="en-AU"/>
        </w:rPr>
      </w:pPr>
      <w:r>
        <w:rPr>
          <w:rFonts w:eastAsia="Times"/>
          <w:sz w:val="20"/>
          <w:szCs w:val="20"/>
          <w:lang w:eastAsia="en-AU"/>
        </w:rPr>
        <w:t xml:space="preserve">Describe the group training organisation’s general marketing strategy for the target markets it will be pursuing in the first year. </w:t>
      </w:r>
    </w:p>
    <w:p w14:paraId="2CE8BAC8" w14:textId="77777777" w:rsidR="004F2338" w:rsidRPr="004F2338" w:rsidRDefault="004F2338" w:rsidP="004F2338">
      <w:pPr>
        <w:tabs>
          <w:tab w:val="left" w:pos="1140"/>
        </w:tabs>
        <w:spacing w:after="0"/>
        <w:ind w:right="-1227"/>
        <w:jc w:val="both"/>
        <w:rPr>
          <w:rFonts w:eastAsia="Times"/>
          <w:sz w:val="20"/>
          <w:szCs w:val="20"/>
          <w:lang w:eastAsia="en-AU"/>
        </w:rPr>
      </w:pPr>
    </w:p>
    <w:p w14:paraId="77525714" w14:textId="77777777" w:rsidR="00D1005F" w:rsidRDefault="00582BD9" w:rsidP="00582BD9">
      <w:pPr>
        <w:pStyle w:val="Heading2"/>
        <w:spacing w:line="360" w:lineRule="auto"/>
        <w:ind w:left="-916"/>
        <w:rPr>
          <w:lang w:val="en-GB"/>
        </w:rPr>
      </w:pPr>
      <w:r>
        <w:rPr>
          <w:lang w:val="en-GB"/>
        </w:rPr>
        <w:t xml:space="preserve">12. </w:t>
      </w:r>
      <w:r w:rsidR="00D1005F" w:rsidRPr="00D1005F">
        <w:rPr>
          <w:lang w:val="en-GB"/>
        </w:rPr>
        <w:t>Development status</w:t>
      </w:r>
    </w:p>
    <w:p w14:paraId="2CE3A4F6" w14:textId="77777777" w:rsidR="00D1005F" w:rsidRPr="00556FA3"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Please provide details on the following:</w:t>
      </w:r>
    </w:p>
    <w:p w14:paraId="343C2D3C" w14:textId="77777777" w:rsidR="00D1005F" w:rsidRPr="004F2338" w:rsidRDefault="00D1005F" w:rsidP="004F2338">
      <w:pPr>
        <w:pStyle w:val="ListParagraph"/>
        <w:numPr>
          <w:ilvl w:val="0"/>
          <w:numId w:val="21"/>
        </w:numPr>
        <w:tabs>
          <w:tab w:val="left" w:pos="1140"/>
        </w:tabs>
        <w:spacing w:after="0"/>
        <w:ind w:right="-1227"/>
        <w:jc w:val="both"/>
        <w:rPr>
          <w:rFonts w:eastAsia="Times"/>
          <w:sz w:val="20"/>
          <w:szCs w:val="20"/>
          <w:lang w:eastAsia="en-AU"/>
        </w:rPr>
      </w:pPr>
      <w:r w:rsidRPr="004F2338">
        <w:rPr>
          <w:rFonts w:eastAsia="Times"/>
          <w:sz w:val="20"/>
          <w:szCs w:val="20"/>
          <w:lang w:eastAsia="en-AU"/>
        </w:rPr>
        <w:t xml:space="preserve">Describe the processes required to bring the group organisation’s services to a marketable state. </w:t>
      </w:r>
    </w:p>
    <w:p w14:paraId="03A035A9" w14:textId="77777777" w:rsidR="0072553E" w:rsidRDefault="00D1005F" w:rsidP="004F2338">
      <w:pPr>
        <w:pStyle w:val="ListParagraph"/>
        <w:numPr>
          <w:ilvl w:val="0"/>
          <w:numId w:val="21"/>
        </w:numPr>
        <w:tabs>
          <w:tab w:val="left" w:pos="1140"/>
        </w:tabs>
        <w:spacing w:after="0"/>
        <w:ind w:right="-1227"/>
        <w:jc w:val="both"/>
        <w:rPr>
          <w:rFonts w:eastAsia="Times"/>
          <w:sz w:val="20"/>
          <w:szCs w:val="20"/>
          <w:lang w:eastAsia="en-AU"/>
        </w:rPr>
      </w:pPr>
      <w:r w:rsidRPr="004F2338">
        <w:rPr>
          <w:rFonts w:eastAsia="Times"/>
          <w:sz w:val="20"/>
          <w:szCs w:val="20"/>
          <w:lang w:eastAsia="en-AU"/>
        </w:rPr>
        <w:t xml:space="preserve">What is the anticipated date the organisation is targeting to commence group training activities </w:t>
      </w:r>
    </w:p>
    <w:p w14:paraId="34374639" w14:textId="77777777" w:rsidR="00D1005F" w:rsidRPr="004F2338" w:rsidRDefault="00D1005F" w:rsidP="0072553E">
      <w:pPr>
        <w:pStyle w:val="ListParagraph"/>
        <w:numPr>
          <w:ilvl w:val="0"/>
          <w:numId w:val="0"/>
        </w:numPr>
        <w:tabs>
          <w:tab w:val="left" w:pos="1140"/>
        </w:tabs>
        <w:spacing w:after="0"/>
        <w:ind w:left="-556" w:right="-1227"/>
        <w:jc w:val="both"/>
        <w:rPr>
          <w:rFonts w:eastAsia="Times"/>
          <w:sz w:val="20"/>
          <w:szCs w:val="20"/>
          <w:lang w:eastAsia="en-AU"/>
        </w:rPr>
      </w:pPr>
      <w:r w:rsidRPr="004F2338">
        <w:rPr>
          <w:rFonts w:eastAsia="Times"/>
          <w:sz w:val="20"/>
          <w:szCs w:val="20"/>
          <w:lang w:eastAsia="en-AU"/>
        </w:rPr>
        <w:t>(</w:t>
      </w:r>
      <w:proofErr w:type="gramStart"/>
      <w:r w:rsidRPr="004F2338">
        <w:rPr>
          <w:rFonts w:eastAsia="Times"/>
          <w:sz w:val="20"/>
          <w:szCs w:val="20"/>
          <w:lang w:eastAsia="en-AU"/>
        </w:rPr>
        <w:t>subject</w:t>
      </w:r>
      <w:proofErr w:type="gramEnd"/>
      <w:r w:rsidRPr="004F2338">
        <w:rPr>
          <w:rFonts w:eastAsia="Times"/>
          <w:sz w:val="20"/>
          <w:szCs w:val="20"/>
          <w:lang w:eastAsia="en-AU"/>
        </w:rPr>
        <w:t xml:space="preserve"> to recognition)?</w:t>
      </w:r>
    </w:p>
    <w:p w14:paraId="478DCA87" w14:textId="77777777" w:rsidR="00AA5626" w:rsidRPr="00D1005F" w:rsidRDefault="00AA5626" w:rsidP="001B0395">
      <w:pPr>
        <w:tabs>
          <w:tab w:val="left" w:pos="1140"/>
        </w:tabs>
        <w:spacing w:after="0"/>
        <w:ind w:left="-1276" w:right="-1227"/>
        <w:jc w:val="both"/>
        <w:rPr>
          <w:rFonts w:eastAsia="Times"/>
          <w:sz w:val="20"/>
          <w:lang w:eastAsia="en-AU"/>
        </w:rPr>
      </w:pPr>
    </w:p>
    <w:p w14:paraId="259F845F" w14:textId="77777777" w:rsidR="00D1005F" w:rsidRPr="00D1005F" w:rsidRDefault="00C3277A" w:rsidP="00C3277A">
      <w:pPr>
        <w:pStyle w:val="Heading2"/>
        <w:spacing w:line="360" w:lineRule="auto"/>
        <w:ind w:left="-916"/>
        <w:rPr>
          <w:lang w:val="en-GB"/>
        </w:rPr>
      </w:pPr>
      <w:r>
        <w:rPr>
          <w:lang w:val="en-GB"/>
        </w:rPr>
        <w:t xml:space="preserve">13. </w:t>
      </w:r>
      <w:r w:rsidR="00D1005F" w:rsidRPr="00D1005F">
        <w:rPr>
          <w:lang w:val="en-GB"/>
        </w:rPr>
        <w:t>Insurance</w:t>
      </w:r>
    </w:p>
    <w:p w14:paraId="73A5F67E" w14:textId="77777777" w:rsidR="00D1005F"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List the type of insurances that the organisation has or intends to have, the level of coverage and the name of the insurer—for example, motor vehicle, public liability, professional indemnity, directors and officers insurance.</w:t>
      </w:r>
    </w:p>
    <w:p w14:paraId="40EE32A4" w14:textId="77777777" w:rsidR="0072553E" w:rsidRPr="00556FA3" w:rsidRDefault="0072553E" w:rsidP="001B0395">
      <w:pPr>
        <w:tabs>
          <w:tab w:val="left" w:pos="1140"/>
        </w:tabs>
        <w:spacing w:after="0"/>
        <w:ind w:left="-1276" w:right="-1227"/>
        <w:jc w:val="both"/>
        <w:rPr>
          <w:rFonts w:eastAsia="Times"/>
          <w:sz w:val="20"/>
          <w:szCs w:val="20"/>
          <w:lang w:eastAsia="en-AU"/>
        </w:rPr>
      </w:pPr>
    </w:p>
    <w:p w14:paraId="0D198297" w14:textId="77777777" w:rsidR="00D1005F" w:rsidRPr="00D1005F" w:rsidRDefault="00895D18" w:rsidP="00895D18">
      <w:pPr>
        <w:pStyle w:val="Heading2"/>
        <w:spacing w:line="360" w:lineRule="auto"/>
        <w:ind w:left="-916"/>
        <w:rPr>
          <w:lang w:val="en-GB"/>
        </w:rPr>
      </w:pPr>
      <w:r>
        <w:rPr>
          <w:lang w:val="en-GB"/>
        </w:rPr>
        <w:t xml:space="preserve">14. </w:t>
      </w:r>
      <w:r w:rsidR="00D1005F" w:rsidRPr="00D1005F">
        <w:rPr>
          <w:lang w:val="en-GB"/>
        </w:rPr>
        <w:t>Pricing and service strategies</w:t>
      </w:r>
    </w:p>
    <w:p w14:paraId="26B3997F" w14:textId="77777777" w:rsidR="00D1005F" w:rsidRPr="0072553E" w:rsidRDefault="00D1005F" w:rsidP="0072553E">
      <w:pPr>
        <w:pStyle w:val="ListParagraph"/>
        <w:numPr>
          <w:ilvl w:val="0"/>
          <w:numId w:val="23"/>
        </w:numPr>
        <w:tabs>
          <w:tab w:val="left" w:pos="1140"/>
        </w:tabs>
        <w:spacing w:after="0"/>
        <w:ind w:right="-1227"/>
        <w:jc w:val="both"/>
        <w:rPr>
          <w:rFonts w:eastAsia="Times"/>
          <w:sz w:val="20"/>
          <w:szCs w:val="20"/>
          <w:lang w:eastAsia="en-AU"/>
        </w:rPr>
      </w:pPr>
      <w:r w:rsidRPr="0072553E">
        <w:rPr>
          <w:rFonts w:eastAsia="Times"/>
          <w:sz w:val="20"/>
          <w:szCs w:val="20"/>
          <w:lang w:eastAsia="en-AU"/>
        </w:rPr>
        <w:t xml:space="preserve">Provide a description of the services that will be offered to employers, apprentices and trainees. </w:t>
      </w:r>
    </w:p>
    <w:p w14:paraId="53147148" w14:textId="77777777" w:rsidR="00D1005F" w:rsidRPr="0072553E" w:rsidRDefault="00D1005F" w:rsidP="0072553E">
      <w:pPr>
        <w:pStyle w:val="ListParagraph"/>
        <w:numPr>
          <w:ilvl w:val="0"/>
          <w:numId w:val="23"/>
        </w:numPr>
        <w:tabs>
          <w:tab w:val="left" w:pos="1140"/>
        </w:tabs>
        <w:spacing w:after="0"/>
        <w:ind w:right="-1227"/>
        <w:jc w:val="both"/>
        <w:rPr>
          <w:rFonts w:eastAsia="Times"/>
          <w:sz w:val="20"/>
          <w:szCs w:val="20"/>
          <w:lang w:eastAsia="en-AU"/>
        </w:rPr>
      </w:pPr>
      <w:r w:rsidRPr="0072553E">
        <w:rPr>
          <w:rFonts w:eastAsia="Times"/>
          <w:sz w:val="20"/>
          <w:szCs w:val="20"/>
          <w:lang w:eastAsia="en-AU"/>
        </w:rPr>
        <w:t>Provide a brief description of how the new group organisation will price its services and why it has chosen this strategy.</w:t>
      </w:r>
    </w:p>
    <w:p w14:paraId="524AB052" w14:textId="77777777" w:rsidR="00AA5626" w:rsidRPr="00D1005F" w:rsidRDefault="00AA5626" w:rsidP="001B0395">
      <w:pPr>
        <w:tabs>
          <w:tab w:val="left" w:pos="1140"/>
        </w:tabs>
        <w:spacing w:after="0"/>
        <w:ind w:left="-1276" w:right="-1227"/>
        <w:jc w:val="both"/>
        <w:rPr>
          <w:rFonts w:eastAsia="Times"/>
          <w:sz w:val="20"/>
          <w:lang w:eastAsia="en-AU"/>
        </w:rPr>
      </w:pPr>
    </w:p>
    <w:p w14:paraId="165B197A" w14:textId="77777777" w:rsidR="00D1005F" w:rsidRDefault="00895D18" w:rsidP="00895D18">
      <w:pPr>
        <w:pStyle w:val="Heading2"/>
        <w:spacing w:line="360" w:lineRule="auto"/>
        <w:ind w:left="-916"/>
        <w:rPr>
          <w:lang w:val="en-GB"/>
        </w:rPr>
      </w:pPr>
      <w:r>
        <w:rPr>
          <w:lang w:val="en-GB"/>
        </w:rPr>
        <w:t xml:space="preserve">15. </w:t>
      </w:r>
      <w:r w:rsidR="00D1005F" w:rsidRPr="00D1005F">
        <w:rPr>
          <w:lang w:val="en-GB"/>
        </w:rPr>
        <w:t>Financial management</w:t>
      </w:r>
    </w:p>
    <w:p w14:paraId="3FED0F13" w14:textId="77777777" w:rsidR="00D1005F" w:rsidRPr="00556FA3"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Please provide details on the following:</w:t>
      </w:r>
    </w:p>
    <w:p w14:paraId="046816C2"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Describe the financial management reports that the organisation will produce.  Include monthly or regular financial management reports, and quarterly statements of financial position in the form of a statement of financial performance and cashflow statements.</w:t>
      </w:r>
    </w:p>
    <w:p w14:paraId="283DD590"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Provide details on the development of operating and capital budgets.  How often will these be prepared and by whom?</w:t>
      </w:r>
    </w:p>
    <w:p w14:paraId="6736BAEB"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What is the name of the financial auditor the organisation intends to use and the name of the auditor’s firm?</w:t>
      </w:r>
    </w:p>
    <w:p w14:paraId="39ADBFC2"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If applicable, what is the name of the external accountant or financial advisor the organisation intends to use and the name of this person’s firm?</w:t>
      </w:r>
    </w:p>
    <w:p w14:paraId="59A24F04"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Provide the Australian business number (the ABN).</w:t>
      </w:r>
    </w:p>
    <w:p w14:paraId="42BE289D" w14:textId="77777777" w:rsidR="00D1005F" w:rsidRPr="0072553E" w:rsidRDefault="0072553E" w:rsidP="0072553E">
      <w:pPr>
        <w:pStyle w:val="ListParagraph"/>
        <w:numPr>
          <w:ilvl w:val="0"/>
          <w:numId w:val="25"/>
        </w:numPr>
        <w:tabs>
          <w:tab w:val="left" w:pos="1140"/>
        </w:tabs>
        <w:spacing w:after="0"/>
        <w:ind w:right="-1227"/>
        <w:jc w:val="both"/>
        <w:rPr>
          <w:rFonts w:eastAsia="Times"/>
          <w:sz w:val="20"/>
          <w:szCs w:val="20"/>
          <w:lang w:eastAsia="en-AU"/>
        </w:rPr>
      </w:pPr>
      <w:proofErr w:type="gramStart"/>
      <w:r w:rsidRPr="0072553E">
        <w:rPr>
          <w:rFonts w:eastAsia="Times"/>
          <w:sz w:val="20"/>
          <w:szCs w:val="20"/>
          <w:lang w:eastAsia="en-AU"/>
        </w:rPr>
        <w:t>f)</w:t>
      </w:r>
      <w:r w:rsidR="00D1005F" w:rsidRPr="0072553E">
        <w:rPr>
          <w:rFonts w:eastAsia="Times"/>
          <w:sz w:val="20"/>
          <w:szCs w:val="20"/>
          <w:lang w:eastAsia="en-AU"/>
        </w:rPr>
        <w:t>A</w:t>
      </w:r>
      <w:proofErr w:type="gramEnd"/>
      <w:r w:rsidR="00D1005F" w:rsidRPr="0072553E">
        <w:rPr>
          <w:rFonts w:eastAsia="Times"/>
          <w:sz w:val="20"/>
          <w:szCs w:val="20"/>
          <w:lang w:eastAsia="en-AU"/>
        </w:rPr>
        <w:t xml:space="preserve"> budgeted monthly and yearly statement of financial performance (operating statement) and annual statement of financial position (balance sheet) should be completed for each of the first two years of operation and attached to this application. Indicate the assumptions made.</w:t>
      </w:r>
    </w:p>
    <w:p w14:paraId="1428F8E9" w14:textId="77777777" w:rsidR="00D1005F" w:rsidRPr="0072553E" w:rsidRDefault="00D1005F" w:rsidP="0072553E">
      <w:pPr>
        <w:pStyle w:val="ListParagraph"/>
        <w:numPr>
          <w:ilvl w:val="0"/>
          <w:numId w:val="25"/>
        </w:numPr>
        <w:tabs>
          <w:tab w:val="left" w:pos="1140"/>
        </w:tabs>
        <w:spacing w:after="0"/>
        <w:ind w:right="-1227"/>
        <w:jc w:val="both"/>
        <w:rPr>
          <w:rFonts w:eastAsia="Times"/>
          <w:sz w:val="20"/>
          <w:szCs w:val="20"/>
          <w:lang w:eastAsia="en-AU"/>
        </w:rPr>
      </w:pPr>
      <w:r w:rsidRPr="0072553E">
        <w:rPr>
          <w:rFonts w:eastAsia="Times"/>
          <w:sz w:val="20"/>
          <w:szCs w:val="20"/>
          <w:lang w:eastAsia="en-AU"/>
        </w:rPr>
        <w:t>Provide information on the establishment costs and sources of funds for the group training</w:t>
      </w:r>
      <w:r w:rsidRPr="0072553E">
        <w:rPr>
          <w:rFonts w:eastAsia="Times"/>
          <w:sz w:val="20"/>
          <w:lang w:eastAsia="en-AU"/>
        </w:rPr>
        <w:t xml:space="preserve"> </w:t>
      </w:r>
      <w:r w:rsidRPr="0072553E">
        <w:rPr>
          <w:rFonts w:eastAsia="Times"/>
          <w:sz w:val="20"/>
          <w:szCs w:val="20"/>
          <w:lang w:eastAsia="en-AU"/>
        </w:rPr>
        <w:t>organisation for at least the first year of operation.</w:t>
      </w:r>
    </w:p>
    <w:p w14:paraId="02E1CF60" w14:textId="77777777" w:rsidR="00D1005F" w:rsidRPr="0072553E" w:rsidRDefault="0072553E" w:rsidP="0072553E">
      <w:pPr>
        <w:pStyle w:val="ListParagraph"/>
        <w:numPr>
          <w:ilvl w:val="0"/>
          <w:numId w:val="25"/>
        </w:numPr>
        <w:tabs>
          <w:tab w:val="left" w:pos="1140"/>
        </w:tabs>
        <w:spacing w:after="0"/>
        <w:ind w:right="-1227"/>
        <w:jc w:val="both"/>
        <w:rPr>
          <w:rFonts w:eastAsia="Times"/>
          <w:sz w:val="20"/>
          <w:szCs w:val="20"/>
          <w:lang w:eastAsia="en-AU"/>
        </w:rPr>
      </w:pPr>
      <w:proofErr w:type="gramStart"/>
      <w:r w:rsidRPr="0072553E">
        <w:rPr>
          <w:rFonts w:eastAsia="Times"/>
          <w:sz w:val="20"/>
          <w:szCs w:val="20"/>
          <w:lang w:eastAsia="en-AU"/>
        </w:rPr>
        <w:t>h)</w:t>
      </w:r>
      <w:r w:rsidR="00D1005F" w:rsidRPr="0072553E">
        <w:rPr>
          <w:rFonts w:eastAsia="Times"/>
          <w:sz w:val="20"/>
          <w:szCs w:val="20"/>
          <w:lang w:eastAsia="en-AU"/>
        </w:rPr>
        <w:t>A</w:t>
      </w:r>
      <w:proofErr w:type="gramEnd"/>
      <w:r w:rsidR="00D1005F" w:rsidRPr="0072553E">
        <w:rPr>
          <w:rFonts w:eastAsia="Times"/>
          <w:sz w:val="20"/>
          <w:szCs w:val="20"/>
          <w:lang w:eastAsia="en-AU"/>
        </w:rPr>
        <w:t xml:space="preserve"> monthly cash flow forecast needs to be prepared for both the first and second years of the business and attached to the application.  Discuss any assumptions that have been made regarding the timing of collection of receivables, terms of payments to vendors, any increases in operating expenses, planned increases in personal drawings, seasonal characteristics of the business and capital outlays.</w:t>
      </w:r>
    </w:p>
    <w:p w14:paraId="2BDD495A" w14:textId="77777777" w:rsidR="001B0395" w:rsidRPr="00556FA3" w:rsidRDefault="001B0395" w:rsidP="001B0395">
      <w:pPr>
        <w:pStyle w:val="Heading2"/>
        <w:spacing w:line="360" w:lineRule="auto"/>
        <w:rPr>
          <w:sz w:val="20"/>
          <w:szCs w:val="20"/>
          <w:lang w:val="en-GB"/>
        </w:rPr>
      </w:pPr>
    </w:p>
    <w:p w14:paraId="6353D35E" w14:textId="77777777" w:rsidR="00D1005F" w:rsidRDefault="00895D18" w:rsidP="00895D18">
      <w:pPr>
        <w:pStyle w:val="Heading2"/>
        <w:spacing w:line="360" w:lineRule="auto"/>
        <w:ind w:left="-916"/>
        <w:rPr>
          <w:lang w:val="en-GB"/>
        </w:rPr>
      </w:pPr>
      <w:r>
        <w:rPr>
          <w:lang w:val="en-GB"/>
        </w:rPr>
        <w:t xml:space="preserve">16. </w:t>
      </w:r>
      <w:r w:rsidR="00D1005F" w:rsidRPr="00D1005F">
        <w:rPr>
          <w:lang w:val="en-GB"/>
        </w:rPr>
        <w:t>Declaration</w:t>
      </w:r>
    </w:p>
    <w:p w14:paraId="21E0AD8B" w14:textId="77777777" w:rsidR="00D1005F" w:rsidRPr="00556FA3"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I certify that all information provided in this application is true and correct and not misleading in any way.  If this application for recognition is approved, I agree to adhere to the departmental Group Training Organisation Operational Manual:</w:t>
      </w:r>
    </w:p>
    <w:p w14:paraId="436E72A8" w14:textId="77777777" w:rsidR="00D1005F" w:rsidRPr="00556FA3" w:rsidRDefault="00D1005F" w:rsidP="001B0395">
      <w:pPr>
        <w:tabs>
          <w:tab w:val="left" w:pos="1140"/>
        </w:tabs>
        <w:spacing w:after="0"/>
        <w:ind w:left="-1276" w:right="-1227"/>
        <w:jc w:val="both"/>
        <w:rPr>
          <w:rFonts w:eastAsia="Times"/>
          <w:sz w:val="20"/>
          <w:szCs w:val="20"/>
          <w:lang w:eastAsia="en-AU"/>
        </w:rPr>
      </w:pPr>
    </w:p>
    <w:p w14:paraId="7F31639B" w14:textId="77777777" w:rsidR="00D1005F" w:rsidRPr="00556FA3"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Name (please print): ______________________</w:t>
      </w:r>
      <w:r w:rsidRPr="00556FA3">
        <w:rPr>
          <w:rFonts w:eastAsia="Times"/>
          <w:sz w:val="20"/>
          <w:szCs w:val="20"/>
          <w:lang w:eastAsia="en-AU"/>
        </w:rPr>
        <w:tab/>
      </w:r>
      <w:r w:rsidRPr="00556FA3">
        <w:rPr>
          <w:rFonts w:eastAsia="Times"/>
          <w:sz w:val="20"/>
          <w:szCs w:val="20"/>
          <w:lang w:eastAsia="en-AU"/>
        </w:rPr>
        <w:tab/>
        <w:t>Signature: ____________________________</w:t>
      </w:r>
      <w:r w:rsidRPr="00556FA3">
        <w:rPr>
          <w:rFonts w:eastAsia="Times"/>
          <w:sz w:val="20"/>
          <w:szCs w:val="20"/>
          <w:lang w:eastAsia="en-AU"/>
        </w:rPr>
        <w:br/>
        <w:t>(To be completed by a duly authorised representative of the organisation)</w:t>
      </w:r>
    </w:p>
    <w:p w14:paraId="24C72394" w14:textId="77777777" w:rsidR="00D1005F" w:rsidRPr="00556FA3" w:rsidRDefault="00D1005F" w:rsidP="001B0395">
      <w:pPr>
        <w:tabs>
          <w:tab w:val="left" w:pos="1140"/>
        </w:tabs>
        <w:spacing w:after="0"/>
        <w:ind w:left="-1276" w:right="-1227"/>
        <w:jc w:val="both"/>
        <w:rPr>
          <w:rFonts w:eastAsia="Times"/>
          <w:sz w:val="20"/>
          <w:szCs w:val="20"/>
          <w:lang w:val="en-GB" w:eastAsia="en-AU"/>
        </w:rPr>
      </w:pPr>
    </w:p>
    <w:p w14:paraId="06AC9865" w14:textId="77777777" w:rsidR="00D1005F" w:rsidRPr="00556FA3" w:rsidRDefault="00D1005F" w:rsidP="001B0395">
      <w:pPr>
        <w:tabs>
          <w:tab w:val="left" w:pos="1140"/>
        </w:tabs>
        <w:spacing w:after="0"/>
        <w:ind w:left="-1276" w:right="-1227"/>
        <w:jc w:val="both"/>
        <w:rPr>
          <w:rFonts w:eastAsia="Times"/>
          <w:sz w:val="20"/>
          <w:szCs w:val="20"/>
          <w:lang w:val="en-GB" w:eastAsia="en-AU"/>
        </w:rPr>
      </w:pPr>
      <w:r w:rsidRPr="00556FA3">
        <w:rPr>
          <w:rFonts w:eastAsia="Times"/>
          <w:sz w:val="20"/>
          <w:szCs w:val="20"/>
          <w:lang w:val="en-GB" w:eastAsia="en-AU"/>
        </w:rPr>
        <w:t xml:space="preserve">Position: </w:t>
      </w:r>
      <w:r w:rsidRPr="00556FA3">
        <w:rPr>
          <w:rFonts w:eastAsia="Times"/>
          <w:sz w:val="20"/>
          <w:szCs w:val="20"/>
          <w:lang w:val="en-GB" w:eastAsia="en-AU"/>
        </w:rPr>
        <w:fldChar w:fldCharType="begin">
          <w:ffData>
            <w:name w:val="Text15"/>
            <w:enabled/>
            <w:calcOnExit w:val="0"/>
            <w:textInput/>
          </w:ffData>
        </w:fldChar>
      </w:r>
      <w:bookmarkStart w:id="13" w:name="Text15"/>
      <w:r w:rsidRPr="00556FA3">
        <w:rPr>
          <w:rFonts w:eastAsia="Times"/>
          <w:sz w:val="20"/>
          <w:szCs w:val="20"/>
          <w:lang w:val="en-GB" w:eastAsia="en-AU"/>
        </w:rPr>
        <w:instrText xml:space="preserve"> FORMTEXT </w:instrText>
      </w:r>
      <w:r w:rsidRPr="00556FA3">
        <w:rPr>
          <w:rFonts w:eastAsia="Times"/>
          <w:sz w:val="20"/>
          <w:szCs w:val="20"/>
          <w:lang w:val="en-GB" w:eastAsia="en-AU"/>
        </w:rPr>
      </w:r>
      <w:r w:rsidRPr="00556FA3">
        <w:rPr>
          <w:rFonts w:eastAsia="Times"/>
          <w:sz w:val="20"/>
          <w:szCs w:val="20"/>
          <w:lang w:val="en-GB" w:eastAsia="en-AU"/>
        </w:rPr>
        <w:fldChar w:fldCharType="separate"/>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eastAsia="en-AU"/>
        </w:rPr>
        <w:fldChar w:fldCharType="end"/>
      </w:r>
      <w:bookmarkEnd w:id="13"/>
      <w:r w:rsidRPr="00556FA3">
        <w:rPr>
          <w:rFonts w:eastAsia="Times"/>
          <w:sz w:val="20"/>
          <w:szCs w:val="20"/>
          <w:lang w:val="en-GB" w:eastAsia="en-AU"/>
        </w:rPr>
        <w:tab/>
      </w:r>
      <w:r w:rsidRPr="00556FA3">
        <w:rPr>
          <w:rFonts w:eastAsia="Times"/>
          <w:sz w:val="20"/>
          <w:szCs w:val="20"/>
          <w:lang w:val="en-GB" w:eastAsia="en-AU"/>
        </w:rPr>
        <w:tab/>
        <w:t xml:space="preserve">Contact Phone Number: </w:t>
      </w:r>
      <w:r w:rsidRPr="00556FA3">
        <w:rPr>
          <w:rFonts w:eastAsia="Times"/>
          <w:sz w:val="20"/>
          <w:szCs w:val="20"/>
          <w:lang w:val="en-GB" w:eastAsia="en-AU"/>
        </w:rPr>
        <w:fldChar w:fldCharType="begin">
          <w:ffData>
            <w:name w:val="Text16"/>
            <w:enabled/>
            <w:calcOnExit w:val="0"/>
            <w:textInput/>
          </w:ffData>
        </w:fldChar>
      </w:r>
      <w:bookmarkStart w:id="14" w:name="Text16"/>
      <w:r w:rsidRPr="00556FA3">
        <w:rPr>
          <w:rFonts w:eastAsia="Times"/>
          <w:sz w:val="20"/>
          <w:szCs w:val="20"/>
          <w:lang w:val="en-GB" w:eastAsia="en-AU"/>
        </w:rPr>
        <w:instrText xml:space="preserve"> FORMTEXT </w:instrText>
      </w:r>
      <w:r w:rsidRPr="00556FA3">
        <w:rPr>
          <w:rFonts w:eastAsia="Times"/>
          <w:sz w:val="20"/>
          <w:szCs w:val="20"/>
          <w:lang w:val="en-GB" w:eastAsia="en-AU"/>
        </w:rPr>
      </w:r>
      <w:r w:rsidRPr="00556FA3">
        <w:rPr>
          <w:rFonts w:eastAsia="Times"/>
          <w:sz w:val="20"/>
          <w:szCs w:val="20"/>
          <w:lang w:val="en-GB" w:eastAsia="en-AU"/>
        </w:rPr>
        <w:fldChar w:fldCharType="separate"/>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val="en-GB" w:eastAsia="en-AU"/>
        </w:rPr>
        <w:t> </w:t>
      </w:r>
      <w:r w:rsidRPr="00556FA3">
        <w:rPr>
          <w:rFonts w:eastAsia="Times"/>
          <w:sz w:val="20"/>
          <w:szCs w:val="20"/>
          <w:lang w:eastAsia="en-AU"/>
        </w:rPr>
        <w:fldChar w:fldCharType="end"/>
      </w:r>
      <w:bookmarkEnd w:id="14"/>
    </w:p>
    <w:p w14:paraId="265F13F0" w14:textId="77777777" w:rsidR="00D1005F" w:rsidRPr="00556FA3" w:rsidRDefault="00D1005F" w:rsidP="001B0395">
      <w:pPr>
        <w:tabs>
          <w:tab w:val="left" w:pos="1140"/>
        </w:tabs>
        <w:spacing w:after="0"/>
        <w:ind w:left="-1276" w:right="-1227"/>
        <w:jc w:val="both"/>
        <w:rPr>
          <w:rFonts w:eastAsia="Times"/>
          <w:sz w:val="20"/>
          <w:szCs w:val="20"/>
          <w:lang w:val="en-GB" w:eastAsia="en-AU"/>
        </w:rPr>
      </w:pPr>
    </w:p>
    <w:p w14:paraId="288CAF56" w14:textId="77777777" w:rsidR="00D1005F" w:rsidRPr="00556FA3" w:rsidRDefault="00D1005F" w:rsidP="001B0395">
      <w:pPr>
        <w:tabs>
          <w:tab w:val="left" w:pos="1140"/>
        </w:tabs>
        <w:spacing w:after="0"/>
        <w:ind w:left="-1276" w:right="-1227"/>
        <w:jc w:val="both"/>
        <w:rPr>
          <w:rFonts w:eastAsia="Times"/>
          <w:sz w:val="20"/>
          <w:szCs w:val="20"/>
          <w:lang w:eastAsia="en-AU"/>
        </w:rPr>
      </w:pPr>
      <w:r w:rsidRPr="00556FA3">
        <w:rPr>
          <w:rFonts w:eastAsia="Times"/>
          <w:sz w:val="20"/>
          <w:szCs w:val="20"/>
          <w:lang w:eastAsia="en-AU"/>
        </w:rPr>
        <w:t xml:space="preserve">Date: </w:t>
      </w:r>
      <w:r w:rsidRPr="00556FA3">
        <w:rPr>
          <w:rFonts w:eastAsia="Times"/>
          <w:sz w:val="20"/>
          <w:szCs w:val="20"/>
          <w:lang w:eastAsia="en-AU"/>
        </w:rPr>
        <w:fldChar w:fldCharType="begin">
          <w:ffData>
            <w:name w:val="Text17"/>
            <w:enabled/>
            <w:calcOnExit w:val="0"/>
            <w:textInput/>
          </w:ffData>
        </w:fldChar>
      </w:r>
      <w:bookmarkStart w:id="15" w:name="Text17"/>
      <w:r w:rsidRPr="00556FA3">
        <w:rPr>
          <w:rFonts w:eastAsia="Times"/>
          <w:sz w:val="20"/>
          <w:szCs w:val="20"/>
          <w:lang w:eastAsia="en-AU"/>
        </w:rPr>
        <w:instrText xml:space="preserve"> FORMTEXT </w:instrText>
      </w:r>
      <w:r w:rsidRPr="00556FA3">
        <w:rPr>
          <w:rFonts w:eastAsia="Times"/>
          <w:sz w:val="20"/>
          <w:szCs w:val="20"/>
          <w:lang w:eastAsia="en-AU"/>
        </w:rPr>
      </w:r>
      <w:r w:rsidRPr="00556FA3">
        <w:rPr>
          <w:rFonts w:eastAsia="Times"/>
          <w:sz w:val="20"/>
          <w:szCs w:val="20"/>
          <w:lang w:eastAsia="en-AU"/>
        </w:rPr>
        <w:fldChar w:fldCharType="separate"/>
      </w:r>
      <w:r w:rsidRPr="00556FA3">
        <w:rPr>
          <w:rFonts w:eastAsia="Times"/>
          <w:sz w:val="20"/>
          <w:szCs w:val="20"/>
          <w:lang w:eastAsia="en-AU"/>
        </w:rPr>
        <w:t> </w:t>
      </w:r>
      <w:r w:rsidRPr="00556FA3">
        <w:rPr>
          <w:rFonts w:eastAsia="Times"/>
          <w:sz w:val="20"/>
          <w:szCs w:val="20"/>
          <w:lang w:eastAsia="en-AU"/>
        </w:rPr>
        <w:t> </w:t>
      </w:r>
      <w:r w:rsidRPr="00556FA3">
        <w:rPr>
          <w:rFonts w:eastAsia="Times"/>
          <w:sz w:val="20"/>
          <w:szCs w:val="20"/>
          <w:lang w:eastAsia="en-AU"/>
        </w:rPr>
        <w:t> </w:t>
      </w:r>
      <w:r w:rsidRPr="00556FA3">
        <w:rPr>
          <w:rFonts w:eastAsia="Times"/>
          <w:sz w:val="20"/>
          <w:szCs w:val="20"/>
          <w:lang w:eastAsia="en-AU"/>
        </w:rPr>
        <w:t> </w:t>
      </w:r>
      <w:r w:rsidRPr="00556FA3">
        <w:rPr>
          <w:rFonts w:eastAsia="Times"/>
          <w:sz w:val="20"/>
          <w:szCs w:val="20"/>
          <w:lang w:eastAsia="en-AU"/>
        </w:rPr>
        <w:t> </w:t>
      </w:r>
      <w:r w:rsidRPr="00556FA3">
        <w:rPr>
          <w:rFonts w:eastAsia="Times"/>
          <w:sz w:val="20"/>
          <w:szCs w:val="20"/>
          <w:lang w:eastAsia="en-AU"/>
        </w:rPr>
        <w:fldChar w:fldCharType="end"/>
      </w:r>
      <w:bookmarkEnd w:id="15"/>
      <w:r w:rsidRPr="00556FA3">
        <w:rPr>
          <w:rFonts w:eastAsia="Times"/>
          <w:sz w:val="20"/>
          <w:szCs w:val="20"/>
          <w:lang w:eastAsia="en-AU"/>
        </w:rPr>
        <w:t xml:space="preserve">      </w:t>
      </w:r>
    </w:p>
    <w:sectPr w:rsidR="00D1005F" w:rsidRPr="00556FA3" w:rsidSect="00B042E7">
      <w:pgSz w:w="11900" w:h="16840"/>
      <w:pgMar w:top="1418" w:right="1701" w:bottom="81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9F03" w14:textId="77777777" w:rsidR="002631F5" w:rsidRDefault="002631F5" w:rsidP="00190C24">
      <w:r>
        <w:separator/>
      </w:r>
    </w:p>
  </w:endnote>
  <w:endnote w:type="continuationSeparator" w:id="0">
    <w:p w14:paraId="73274847" w14:textId="77777777" w:rsidR="002631F5" w:rsidRDefault="002631F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2A29" w14:textId="77777777" w:rsidR="00C62CC0" w:rsidRDefault="00AE07F0" w:rsidP="00E07E73">
    <w:pPr>
      <w:pStyle w:val="Footer"/>
      <w:tabs>
        <w:tab w:val="left" w:pos="4253"/>
      </w:tabs>
    </w:pPr>
    <w:r>
      <w:rPr>
        <w:b/>
        <w:bCs/>
        <w:color w:val="808080" w:themeColor="background1" w:themeShade="80"/>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84B4" w14:textId="77777777" w:rsidR="005277E1" w:rsidRDefault="005277E1">
    <w:pPr>
      <w:pStyle w:val="Footer"/>
    </w:pPr>
    <w:r>
      <w:rPr>
        <w:noProof/>
        <w:lang w:eastAsia="zh-TW"/>
      </w:rPr>
      <w:drawing>
        <wp:anchor distT="0" distB="0" distL="114300" distR="114300" simplePos="0" relativeHeight="251661312" behindDoc="1" locked="0" layoutInCell="1" allowOverlap="1" wp14:anchorId="1F4A5ED5" wp14:editId="0324D771">
          <wp:simplePos x="0" y="0"/>
          <wp:positionH relativeFrom="page">
            <wp:align>left</wp:align>
          </wp:positionH>
          <wp:positionV relativeFrom="page">
            <wp:align>bottom</wp:align>
          </wp:positionV>
          <wp:extent cx="7560000" cy="9720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3A0F" w14:textId="77777777" w:rsidR="002631F5" w:rsidRDefault="002631F5" w:rsidP="00190C24">
      <w:r>
        <w:separator/>
      </w:r>
    </w:p>
  </w:footnote>
  <w:footnote w:type="continuationSeparator" w:id="0">
    <w:p w14:paraId="04BFC69D" w14:textId="77777777" w:rsidR="002631F5" w:rsidRDefault="002631F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626" w14:textId="77777777" w:rsidR="00D01CD2" w:rsidRDefault="005277E1" w:rsidP="00F216A9">
    <w:pPr>
      <w:pStyle w:val="Header"/>
      <w:tabs>
        <w:tab w:val="clear" w:pos="4513"/>
        <w:tab w:val="clear" w:pos="9026"/>
        <w:tab w:val="left" w:pos="870"/>
      </w:tabs>
    </w:pPr>
    <w:r>
      <w:rPr>
        <w:noProof/>
        <w:lang w:eastAsia="zh-TW"/>
      </w:rPr>
      <w:drawing>
        <wp:anchor distT="0" distB="0" distL="114300" distR="114300" simplePos="0" relativeHeight="251662336" behindDoc="1" locked="0" layoutInCell="1" allowOverlap="1" wp14:anchorId="6F4762E2" wp14:editId="20A97E27">
          <wp:simplePos x="0" y="0"/>
          <wp:positionH relativeFrom="page">
            <wp:align>left</wp:align>
          </wp:positionH>
          <wp:positionV relativeFrom="page">
            <wp:align>top</wp:align>
          </wp:positionV>
          <wp:extent cx="7560000" cy="504000"/>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BT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998" w14:textId="77777777" w:rsidR="005277E1" w:rsidRDefault="005277E1">
    <w:pPr>
      <w:pStyle w:val="Header"/>
    </w:pPr>
    <w:r>
      <w:rPr>
        <w:noProof/>
        <w:lang w:eastAsia="zh-TW"/>
      </w:rPr>
      <w:drawing>
        <wp:anchor distT="0" distB="0" distL="114300" distR="114300" simplePos="0" relativeHeight="251660288" behindDoc="1" locked="0" layoutInCell="1" allowOverlap="1" wp14:anchorId="21594FFF" wp14:editId="7A5EBB75">
          <wp:simplePos x="0" y="0"/>
          <wp:positionH relativeFrom="page">
            <wp:align>left</wp:align>
          </wp:positionH>
          <wp:positionV relativeFrom="page">
            <wp:align>top</wp:align>
          </wp:positionV>
          <wp:extent cx="7560000" cy="21960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BT Corp A4 page_portrait_option 4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96000"/>
                  </a:xfrm>
                  <a:prstGeom prst="rect">
                    <a:avLst/>
                  </a:prstGeom>
                </pic:spPr>
              </pic:pic>
            </a:graphicData>
          </a:graphic>
          <wp14:sizeRelH relativeFrom="margin">
            <wp14:pctWidth>0</wp14:pctWidth>
          </wp14:sizeRelH>
          <wp14:sizeRelV relativeFrom="margin">
            <wp14:pctHeight>0</wp14:pctHeight>
          </wp14:sizeRelV>
        </wp:anchor>
      </w:drawing>
    </w:r>
  </w:p>
  <w:p w14:paraId="7FD6B233" w14:textId="77777777" w:rsidR="00960CE4" w:rsidRPr="00230B3B" w:rsidRDefault="00960CE4">
    <w:pPr>
      <w:pStyle w:val="Header"/>
      <w:rPr>
        <w:b/>
        <w:color w:val="FFFFFF" w:themeColor="background1"/>
        <w:sz w:val="44"/>
      </w:rPr>
    </w:pPr>
    <w:r w:rsidRPr="00230B3B">
      <w:rPr>
        <w:b/>
        <w:color w:val="FFFFFF" w:themeColor="background1"/>
        <w:sz w:val="44"/>
      </w:rPr>
      <w:t>Application for recognition as a group training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325"/>
    <w:multiLevelType w:val="hybridMultilevel"/>
    <w:tmpl w:val="4EC2C588"/>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1" w15:restartNumberingAfterBreak="0">
    <w:nsid w:val="06701E04"/>
    <w:multiLevelType w:val="hybridMultilevel"/>
    <w:tmpl w:val="C1100080"/>
    <w:lvl w:ilvl="0" w:tplc="4E569796">
      <w:start w:val="1"/>
      <w:numFmt w:val="lowerLetter"/>
      <w:lvlText w:val="%1)"/>
      <w:lvlJc w:val="left"/>
      <w:pPr>
        <w:ind w:left="-916" w:hanging="360"/>
      </w:pPr>
      <w:rPr>
        <w:rFonts w:hint="default"/>
      </w:rPr>
    </w:lvl>
    <w:lvl w:ilvl="1" w:tplc="0C090019" w:tentative="1">
      <w:start w:val="1"/>
      <w:numFmt w:val="lowerLetter"/>
      <w:lvlText w:val="%2."/>
      <w:lvlJc w:val="left"/>
      <w:pPr>
        <w:ind w:left="-196" w:hanging="360"/>
      </w:pPr>
    </w:lvl>
    <w:lvl w:ilvl="2" w:tplc="0C09001B" w:tentative="1">
      <w:start w:val="1"/>
      <w:numFmt w:val="lowerRoman"/>
      <w:lvlText w:val="%3."/>
      <w:lvlJc w:val="right"/>
      <w:pPr>
        <w:ind w:left="524" w:hanging="180"/>
      </w:pPr>
    </w:lvl>
    <w:lvl w:ilvl="3" w:tplc="0C09000F" w:tentative="1">
      <w:start w:val="1"/>
      <w:numFmt w:val="decimal"/>
      <w:lvlText w:val="%4."/>
      <w:lvlJc w:val="left"/>
      <w:pPr>
        <w:ind w:left="1244" w:hanging="360"/>
      </w:pPr>
    </w:lvl>
    <w:lvl w:ilvl="4" w:tplc="0C090019" w:tentative="1">
      <w:start w:val="1"/>
      <w:numFmt w:val="lowerLetter"/>
      <w:lvlText w:val="%5."/>
      <w:lvlJc w:val="left"/>
      <w:pPr>
        <w:ind w:left="1964" w:hanging="360"/>
      </w:pPr>
    </w:lvl>
    <w:lvl w:ilvl="5" w:tplc="0C09001B" w:tentative="1">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3D66DB"/>
    <w:multiLevelType w:val="hybridMultilevel"/>
    <w:tmpl w:val="9540338A"/>
    <w:lvl w:ilvl="0" w:tplc="14045836">
      <w:start w:val="1"/>
      <w:numFmt w:val="lowerLetter"/>
      <w:lvlText w:val="%1)"/>
      <w:lvlJc w:val="left"/>
      <w:pPr>
        <w:ind w:left="-916" w:hanging="360"/>
      </w:pPr>
      <w:rPr>
        <w:rFonts w:hint="default"/>
      </w:rPr>
    </w:lvl>
    <w:lvl w:ilvl="1" w:tplc="0C090019" w:tentative="1">
      <w:start w:val="1"/>
      <w:numFmt w:val="lowerLetter"/>
      <w:lvlText w:val="%2."/>
      <w:lvlJc w:val="left"/>
      <w:pPr>
        <w:ind w:left="-196" w:hanging="360"/>
      </w:pPr>
    </w:lvl>
    <w:lvl w:ilvl="2" w:tplc="0C09001B" w:tentative="1">
      <w:start w:val="1"/>
      <w:numFmt w:val="lowerRoman"/>
      <w:lvlText w:val="%3."/>
      <w:lvlJc w:val="right"/>
      <w:pPr>
        <w:ind w:left="524" w:hanging="180"/>
      </w:pPr>
    </w:lvl>
    <w:lvl w:ilvl="3" w:tplc="0C09000F" w:tentative="1">
      <w:start w:val="1"/>
      <w:numFmt w:val="decimal"/>
      <w:lvlText w:val="%4."/>
      <w:lvlJc w:val="left"/>
      <w:pPr>
        <w:ind w:left="1244" w:hanging="360"/>
      </w:pPr>
    </w:lvl>
    <w:lvl w:ilvl="4" w:tplc="0C090019" w:tentative="1">
      <w:start w:val="1"/>
      <w:numFmt w:val="lowerLetter"/>
      <w:lvlText w:val="%5."/>
      <w:lvlJc w:val="left"/>
      <w:pPr>
        <w:ind w:left="1964" w:hanging="360"/>
      </w:pPr>
    </w:lvl>
    <w:lvl w:ilvl="5" w:tplc="0C09001B" w:tentative="1">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4" w15:restartNumberingAfterBreak="0">
    <w:nsid w:val="11761028"/>
    <w:multiLevelType w:val="hybridMultilevel"/>
    <w:tmpl w:val="EB629446"/>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5" w15:restartNumberingAfterBreak="0">
    <w:nsid w:val="1287689D"/>
    <w:multiLevelType w:val="hybridMultilevel"/>
    <w:tmpl w:val="54443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324AD5"/>
    <w:multiLevelType w:val="hybridMultilevel"/>
    <w:tmpl w:val="BE6474DC"/>
    <w:lvl w:ilvl="0" w:tplc="C0D67E76">
      <w:start w:val="1"/>
      <w:numFmt w:val="decimal"/>
      <w:pStyle w:val="Heading1"/>
      <w:lvlText w:val="%1."/>
      <w:lvlJc w:val="left"/>
      <w:pPr>
        <w:ind w:left="-556" w:hanging="360"/>
      </w:pPr>
      <w:rPr>
        <w:rFonts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7" w15:restartNumberingAfterBreak="0">
    <w:nsid w:val="1C5F2A27"/>
    <w:multiLevelType w:val="hybridMultilevel"/>
    <w:tmpl w:val="C6A2C58E"/>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8" w15:restartNumberingAfterBreak="0">
    <w:nsid w:val="23372147"/>
    <w:multiLevelType w:val="hybridMultilevel"/>
    <w:tmpl w:val="9E76C56C"/>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6DD78F1"/>
    <w:multiLevelType w:val="hybridMultilevel"/>
    <w:tmpl w:val="DF740824"/>
    <w:lvl w:ilvl="0" w:tplc="949EFC7C">
      <w:start w:val="1"/>
      <w:numFmt w:val="lowerLetter"/>
      <w:lvlText w:val="%1)"/>
      <w:lvlJc w:val="left"/>
      <w:pPr>
        <w:ind w:left="-916" w:hanging="360"/>
      </w:pPr>
      <w:rPr>
        <w:rFonts w:hint="default"/>
      </w:rPr>
    </w:lvl>
    <w:lvl w:ilvl="1" w:tplc="0C090019" w:tentative="1">
      <w:start w:val="1"/>
      <w:numFmt w:val="lowerLetter"/>
      <w:lvlText w:val="%2."/>
      <w:lvlJc w:val="left"/>
      <w:pPr>
        <w:ind w:left="-196" w:hanging="360"/>
      </w:pPr>
    </w:lvl>
    <w:lvl w:ilvl="2" w:tplc="0C09001B" w:tentative="1">
      <w:start w:val="1"/>
      <w:numFmt w:val="lowerRoman"/>
      <w:lvlText w:val="%3."/>
      <w:lvlJc w:val="right"/>
      <w:pPr>
        <w:ind w:left="524" w:hanging="180"/>
      </w:pPr>
    </w:lvl>
    <w:lvl w:ilvl="3" w:tplc="0C09000F" w:tentative="1">
      <w:start w:val="1"/>
      <w:numFmt w:val="decimal"/>
      <w:lvlText w:val="%4."/>
      <w:lvlJc w:val="left"/>
      <w:pPr>
        <w:ind w:left="1244" w:hanging="360"/>
      </w:pPr>
    </w:lvl>
    <w:lvl w:ilvl="4" w:tplc="0C090019" w:tentative="1">
      <w:start w:val="1"/>
      <w:numFmt w:val="lowerLetter"/>
      <w:lvlText w:val="%5."/>
      <w:lvlJc w:val="left"/>
      <w:pPr>
        <w:ind w:left="1964" w:hanging="360"/>
      </w:pPr>
    </w:lvl>
    <w:lvl w:ilvl="5" w:tplc="0C09001B" w:tentative="1">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abstractNum w:abstractNumId="10" w15:restartNumberingAfterBreak="0">
    <w:nsid w:val="38C04F5D"/>
    <w:multiLevelType w:val="hybridMultilevel"/>
    <w:tmpl w:val="F19C6F66"/>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11" w15:restartNumberingAfterBreak="0">
    <w:nsid w:val="3E8F3DC3"/>
    <w:multiLevelType w:val="hybridMultilevel"/>
    <w:tmpl w:val="37AAEA96"/>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12" w15:restartNumberingAfterBreak="0">
    <w:nsid w:val="41F63DE6"/>
    <w:multiLevelType w:val="hybridMultilevel"/>
    <w:tmpl w:val="C51C6272"/>
    <w:lvl w:ilvl="0" w:tplc="0C090001">
      <w:start w:val="1"/>
      <w:numFmt w:val="bullet"/>
      <w:lvlText w:val=""/>
      <w:lvlJc w:val="left"/>
      <w:pPr>
        <w:ind w:left="-556" w:hanging="360"/>
      </w:pPr>
      <w:rPr>
        <w:rFonts w:ascii="Symbol" w:hAnsi="Symbo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13" w15:restartNumberingAfterBreak="0">
    <w:nsid w:val="431C44C4"/>
    <w:multiLevelType w:val="hybridMultilevel"/>
    <w:tmpl w:val="C91A95C2"/>
    <w:lvl w:ilvl="0" w:tplc="0C090001">
      <w:start w:val="1"/>
      <w:numFmt w:val="bullet"/>
      <w:lvlText w:val=""/>
      <w:lvlJc w:val="left"/>
      <w:pPr>
        <w:tabs>
          <w:tab w:val="num" w:pos="164"/>
        </w:tabs>
        <w:ind w:left="164" w:hanging="360"/>
      </w:pPr>
      <w:rPr>
        <w:rFonts w:ascii="Symbol" w:hAnsi="Symbol" w:hint="default"/>
      </w:rPr>
    </w:lvl>
    <w:lvl w:ilvl="1" w:tplc="0C090003" w:tentative="1">
      <w:start w:val="1"/>
      <w:numFmt w:val="bullet"/>
      <w:lvlText w:val="o"/>
      <w:lvlJc w:val="left"/>
      <w:pPr>
        <w:tabs>
          <w:tab w:val="num" w:pos="884"/>
        </w:tabs>
        <w:ind w:left="884" w:hanging="360"/>
      </w:pPr>
      <w:rPr>
        <w:rFonts w:ascii="Courier New" w:hAnsi="Courier New" w:cs="Courier New" w:hint="default"/>
      </w:rPr>
    </w:lvl>
    <w:lvl w:ilvl="2" w:tplc="0C090005" w:tentative="1">
      <w:start w:val="1"/>
      <w:numFmt w:val="bullet"/>
      <w:lvlText w:val=""/>
      <w:lvlJc w:val="left"/>
      <w:pPr>
        <w:tabs>
          <w:tab w:val="num" w:pos="1604"/>
        </w:tabs>
        <w:ind w:left="1604" w:hanging="360"/>
      </w:pPr>
      <w:rPr>
        <w:rFonts w:ascii="Wingdings" w:hAnsi="Wingdings" w:hint="default"/>
      </w:rPr>
    </w:lvl>
    <w:lvl w:ilvl="3" w:tplc="0C090001" w:tentative="1">
      <w:start w:val="1"/>
      <w:numFmt w:val="bullet"/>
      <w:lvlText w:val=""/>
      <w:lvlJc w:val="left"/>
      <w:pPr>
        <w:tabs>
          <w:tab w:val="num" w:pos="2324"/>
        </w:tabs>
        <w:ind w:left="2324" w:hanging="360"/>
      </w:pPr>
      <w:rPr>
        <w:rFonts w:ascii="Symbol" w:hAnsi="Symbol" w:hint="default"/>
      </w:rPr>
    </w:lvl>
    <w:lvl w:ilvl="4" w:tplc="0C090003" w:tentative="1">
      <w:start w:val="1"/>
      <w:numFmt w:val="bullet"/>
      <w:lvlText w:val="o"/>
      <w:lvlJc w:val="left"/>
      <w:pPr>
        <w:tabs>
          <w:tab w:val="num" w:pos="3044"/>
        </w:tabs>
        <w:ind w:left="3044" w:hanging="360"/>
      </w:pPr>
      <w:rPr>
        <w:rFonts w:ascii="Courier New" w:hAnsi="Courier New" w:cs="Courier New" w:hint="default"/>
      </w:rPr>
    </w:lvl>
    <w:lvl w:ilvl="5" w:tplc="0C090005" w:tentative="1">
      <w:start w:val="1"/>
      <w:numFmt w:val="bullet"/>
      <w:lvlText w:val=""/>
      <w:lvlJc w:val="left"/>
      <w:pPr>
        <w:tabs>
          <w:tab w:val="num" w:pos="3764"/>
        </w:tabs>
        <w:ind w:left="3764" w:hanging="360"/>
      </w:pPr>
      <w:rPr>
        <w:rFonts w:ascii="Wingdings" w:hAnsi="Wingdings" w:hint="default"/>
      </w:rPr>
    </w:lvl>
    <w:lvl w:ilvl="6" w:tplc="0C090001" w:tentative="1">
      <w:start w:val="1"/>
      <w:numFmt w:val="bullet"/>
      <w:lvlText w:val=""/>
      <w:lvlJc w:val="left"/>
      <w:pPr>
        <w:tabs>
          <w:tab w:val="num" w:pos="4484"/>
        </w:tabs>
        <w:ind w:left="4484" w:hanging="360"/>
      </w:pPr>
      <w:rPr>
        <w:rFonts w:ascii="Symbol" w:hAnsi="Symbol" w:hint="default"/>
      </w:rPr>
    </w:lvl>
    <w:lvl w:ilvl="7" w:tplc="0C090003" w:tentative="1">
      <w:start w:val="1"/>
      <w:numFmt w:val="bullet"/>
      <w:lvlText w:val="o"/>
      <w:lvlJc w:val="left"/>
      <w:pPr>
        <w:tabs>
          <w:tab w:val="num" w:pos="5204"/>
        </w:tabs>
        <w:ind w:left="5204" w:hanging="360"/>
      </w:pPr>
      <w:rPr>
        <w:rFonts w:ascii="Courier New" w:hAnsi="Courier New" w:cs="Courier New" w:hint="default"/>
      </w:rPr>
    </w:lvl>
    <w:lvl w:ilvl="8" w:tplc="0C090005" w:tentative="1">
      <w:start w:val="1"/>
      <w:numFmt w:val="bullet"/>
      <w:lvlText w:val=""/>
      <w:lvlJc w:val="left"/>
      <w:pPr>
        <w:tabs>
          <w:tab w:val="num" w:pos="5924"/>
        </w:tabs>
        <w:ind w:left="5924" w:hanging="360"/>
      </w:pPr>
      <w:rPr>
        <w:rFonts w:ascii="Wingdings" w:hAnsi="Wingdings" w:hint="default"/>
      </w:rPr>
    </w:lvl>
  </w:abstractNum>
  <w:abstractNum w:abstractNumId="14" w15:restartNumberingAfterBreak="0">
    <w:nsid w:val="4726301F"/>
    <w:multiLevelType w:val="hybridMultilevel"/>
    <w:tmpl w:val="BC40563E"/>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15" w15:restartNumberingAfterBreak="0">
    <w:nsid w:val="48F76DE9"/>
    <w:multiLevelType w:val="hybridMultilevel"/>
    <w:tmpl w:val="DE527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611081"/>
    <w:multiLevelType w:val="hybridMultilevel"/>
    <w:tmpl w:val="C36EDB3E"/>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17" w15:restartNumberingAfterBreak="0">
    <w:nsid w:val="51DC33F9"/>
    <w:multiLevelType w:val="hybridMultilevel"/>
    <w:tmpl w:val="27CC092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52443E4C"/>
    <w:multiLevelType w:val="hybridMultilevel"/>
    <w:tmpl w:val="3A764F52"/>
    <w:lvl w:ilvl="0" w:tplc="0C090017">
      <w:start w:val="1"/>
      <w:numFmt w:val="lowerLetter"/>
      <w:lvlText w:val="%1)"/>
      <w:lvlJc w:val="left"/>
      <w:pPr>
        <w:ind w:left="-556" w:hanging="360"/>
      </w:pPr>
    </w:lvl>
    <w:lvl w:ilvl="1" w:tplc="0C090019">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19" w15:restartNumberingAfterBreak="0">
    <w:nsid w:val="5C78436E"/>
    <w:multiLevelType w:val="hybridMultilevel"/>
    <w:tmpl w:val="1EB0D0DE"/>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20" w15:restartNumberingAfterBreak="0">
    <w:nsid w:val="610B3356"/>
    <w:multiLevelType w:val="hybridMultilevel"/>
    <w:tmpl w:val="C28E4AD4"/>
    <w:lvl w:ilvl="0" w:tplc="0C090017">
      <w:start w:val="1"/>
      <w:numFmt w:val="lowerLetter"/>
      <w:lvlText w:val="%1)"/>
      <w:lvlJc w:val="left"/>
      <w:pPr>
        <w:ind w:left="-556" w:hanging="360"/>
      </w:pPr>
    </w:lvl>
    <w:lvl w:ilvl="1" w:tplc="0C090001">
      <w:start w:val="1"/>
      <w:numFmt w:val="bullet"/>
      <w:lvlText w:val=""/>
      <w:lvlJc w:val="left"/>
      <w:pPr>
        <w:ind w:left="164" w:hanging="360"/>
      </w:pPr>
      <w:rPr>
        <w:rFonts w:ascii="Symbol" w:hAnsi="Symbol" w:hint="default"/>
      </w:r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21" w15:restartNumberingAfterBreak="0">
    <w:nsid w:val="61BB0D20"/>
    <w:multiLevelType w:val="hybridMultilevel"/>
    <w:tmpl w:val="D9B698A8"/>
    <w:lvl w:ilvl="0" w:tplc="0C090017">
      <w:start w:val="1"/>
      <w:numFmt w:val="lowerLetter"/>
      <w:lvlText w:val="%1)"/>
      <w:lvlJc w:val="left"/>
      <w:pPr>
        <w:ind w:left="-556" w:hanging="360"/>
      </w:pPr>
    </w:lvl>
    <w:lvl w:ilvl="1" w:tplc="0C090001">
      <w:start w:val="1"/>
      <w:numFmt w:val="bullet"/>
      <w:lvlText w:val=""/>
      <w:lvlJc w:val="left"/>
      <w:pPr>
        <w:ind w:left="164" w:hanging="360"/>
      </w:pPr>
      <w:rPr>
        <w:rFonts w:ascii="Symbol" w:hAnsi="Symbol" w:hint="default"/>
      </w:r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22" w15:restartNumberingAfterBreak="0">
    <w:nsid w:val="6B962AD3"/>
    <w:multiLevelType w:val="hybridMultilevel"/>
    <w:tmpl w:val="D1880350"/>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23" w15:restartNumberingAfterBreak="0">
    <w:nsid w:val="771003DF"/>
    <w:multiLevelType w:val="hybridMultilevel"/>
    <w:tmpl w:val="648484D4"/>
    <w:lvl w:ilvl="0" w:tplc="25C8BDB8">
      <w:start w:val="11"/>
      <w:numFmt w:val="decimal"/>
      <w:lvlText w:val="%1."/>
      <w:lvlJc w:val="left"/>
      <w:pPr>
        <w:ind w:left="-556" w:hanging="360"/>
      </w:pPr>
      <w:rPr>
        <w:rFonts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EB26F9"/>
    <w:multiLevelType w:val="hybridMultilevel"/>
    <w:tmpl w:val="C634427C"/>
    <w:lvl w:ilvl="0" w:tplc="0C090017">
      <w:start w:val="1"/>
      <w:numFmt w:val="lowerLetter"/>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25" w15:restartNumberingAfterBreak="0">
    <w:nsid w:val="7F581464"/>
    <w:multiLevelType w:val="hybridMultilevel"/>
    <w:tmpl w:val="F0489970"/>
    <w:lvl w:ilvl="0" w:tplc="09BCC4EC">
      <w:start w:val="1"/>
      <w:numFmt w:val="decimal"/>
      <w:lvlText w:val="%1."/>
      <w:lvlJc w:val="left"/>
      <w:pPr>
        <w:ind w:left="-556" w:hanging="360"/>
      </w:pPr>
      <w:rPr>
        <w:b/>
        <w:sz w:val="28"/>
        <w:szCs w:val="28"/>
      </w:r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num w:numId="1" w16cid:durableId="1542403050">
    <w:abstractNumId w:val="2"/>
  </w:num>
  <w:num w:numId="2" w16cid:durableId="1371568272">
    <w:abstractNumId w:val="13"/>
  </w:num>
  <w:num w:numId="3" w16cid:durableId="170612547">
    <w:abstractNumId w:val="8"/>
  </w:num>
  <w:num w:numId="4" w16cid:durableId="494415964">
    <w:abstractNumId w:val="6"/>
  </w:num>
  <w:num w:numId="5" w16cid:durableId="1858229963">
    <w:abstractNumId w:val="12"/>
  </w:num>
  <w:num w:numId="6" w16cid:durableId="54472284">
    <w:abstractNumId w:val="18"/>
  </w:num>
  <w:num w:numId="7" w16cid:durableId="1500727646">
    <w:abstractNumId w:val="5"/>
  </w:num>
  <w:num w:numId="8" w16cid:durableId="1573809579">
    <w:abstractNumId w:val="15"/>
  </w:num>
  <w:num w:numId="9" w16cid:durableId="61801011">
    <w:abstractNumId w:val="25"/>
  </w:num>
  <w:num w:numId="10" w16cid:durableId="1496649459">
    <w:abstractNumId w:val="22"/>
  </w:num>
  <w:num w:numId="11" w16cid:durableId="189537240">
    <w:abstractNumId w:val="17"/>
  </w:num>
  <w:num w:numId="12" w16cid:durableId="150490899">
    <w:abstractNumId w:val="21"/>
  </w:num>
  <w:num w:numId="13" w16cid:durableId="1655839300">
    <w:abstractNumId w:val="20"/>
  </w:num>
  <w:num w:numId="14" w16cid:durableId="321932575">
    <w:abstractNumId w:val="0"/>
  </w:num>
  <w:num w:numId="15" w16cid:durableId="1918053961">
    <w:abstractNumId w:val="19"/>
  </w:num>
  <w:num w:numId="16" w16cid:durableId="83769507">
    <w:abstractNumId w:val="24"/>
  </w:num>
  <w:num w:numId="17" w16cid:durableId="1494298193">
    <w:abstractNumId w:val="7"/>
  </w:num>
  <w:num w:numId="18" w16cid:durableId="148909108">
    <w:abstractNumId w:val="4"/>
  </w:num>
  <w:num w:numId="19" w16cid:durableId="1492676887">
    <w:abstractNumId w:val="11"/>
  </w:num>
  <w:num w:numId="20" w16cid:durableId="992300114">
    <w:abstractNumId w:val="23"/>
  </w:num>
  <w:num w:numId="21" w16cid:durableId="1186213177">
    <w:abstractNumId w:val="16"/>
  </w:num>
  <w:num w:numId="22" w16cid:durableId="1311131169">
    <w:abstractNumId w:val="9"/>
  </w:num>
  <w:num w:numId="23" w16cid:durableId="1900631529">
    <w:abstractNumId w:val="10"/>
  </w:num>
  <w:num w:numId="24" w16cid:durableId="1343897275">
    <w:abstractNumId w:val="3"/>
  </w:num>
  <w:num w:numId="25" w16cid:durableId="857737179">
    <w:abstractNumId w:val="14"/>
  </w:num>
  <w:num w:numId="26" w16cid:durableId="18698897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F5"/>
    <w:rsid w:val="0000749C"/>
    <w:rsid w:val="00011200"/>
    <w:rsid w:val="00011982"/>
    <w:rsid w:val="0002155B"/>
    <w:rsid w:val="000372D0"/>
    <w:rsid w:val="000425F7"/>
    <w:rsid w:val="00042883"/>
    <w:rsid w:val="000436FC"/>
    <w:rsid w:val="000635E4"/>
    <w:rsid w:val="00071048"/>
    <w:rsid w:val="000930A8"/>
    <w:rsid w:val="000A7FEB"/>
    <w:rsid w:val="000B38A9"/>
    <w:rsid w:val="000B528B"/>
    <w:rsid w:val="000B61AC"/>
    <w:rsid w:val="000C48C3"/>
    <w:rsid w:val="000F32E8"/>
    <w:rsid w:val="000F79C8"/>
    <w:rsid w:val="000F7FDE"/>
    <w:rsid w:val="00101251"/>
    <w:rsid w:val="00101A8C"/>
    <w:rsid w:val="00161D43"/>
    <w:rsid w:val="001856B0"/>
    <w:rsid w:val="00190C24"/>
    <w:rsid w:val="001919FC"/>
    <w:rsid w:val="001A1BFB"/>
    <w:rsid w:val="001B0395"/>
    <w:rsid w:val="002079A8"/>
    <w:rsid w:val="002125A7"/>
    <w:rsid w:val="00230883"/>
    <w:rsid w:val="00230B3B"/>
    <w:rsid w:val="002371F7"/>
    <w:rsid w:val="00237DC8"/>
    <w:rsid w:val="00244768"/>
    <w:rsid w:val="0026144D"/>
    <w:rsid w:val="002631F5"/>
    <w:rsid w:val="00266CAF"/>
    <w:rsid w:val="002712BD"/>
    <w:rsid w:val="00272FCF"/>
    <w:rsid w:val="002815E4"/>
    <w:rsid w:val="002A5ABB"/>
    <w:rsid w:val="002B01E4"/>
    <w:rsid w:val="002C0C44"/>
    <w:rsid w:val="002C3128"/>
    <w:rsid w:val="002D597C"/>
    <w:rsid w:val="002E4720"/>
    <w:rsid w:val="002F78A2"/>
    <w:rsid w:val="003132BF"/>
    <w:rsid w:val="00314C53"/>
    <w:rsid w:val="003600C2"/>
    <w:rsid w:val="003661FA"/>
    <w:rsid w:val="00371461"/>
    <w:rsid w:val="00376FC3"/>
    <w:rsid w:val="00381A80"/>
    <w:rsid w:val="00385A56"/>
    <w:rsid w:val="00385B6B"/>
    <w:rsid w:val="003865F7"/>
    <w:rsid w:val="003B2B18"/>
    <w:rsid w:val="003C1E69"/>
    <w:rsid w:val="003C34F2"/>
    <w:rsid w:val="003F5710"/>
    <w:rsid w:val="003F643A"/>
    <w:rsid w:val="00404BCA"/>
    <w:rsid w:val="00423FDF"/>
    <w:rsid w:val="004257A0"/>
    <w:rsid w:val="00427038"/>
    <w:rsid w:val="0046766A"/>
    <w:rsid w:val="004736F2"/>
    <w:rsid w:val="004D1B11"/>
    <w:rsid w:val="004D3D98"/>
    <w:rsid w:val="004F1128"/>
    <w:rsid w:val="004F2338"/>
    <w:rsid w:val="004F7CA4"/>
    <w:rsid w:val="005123FB"/>
    <w:rsid w:val="005277E1"/>
    <w:rsid w:val="005567E8"/>
    <w:rsid w:val="00556FA3"/>
    <w:rsid w:val="0056569C"/>
    <w:rsid w:val="0057234F"/>
    <w:rsid w:val="00572A21"/>
    <w:rsid w:val="0057331F"/>
    <w:rsid w:val="00582BD9"/>
    <w:rsid w:val="005A0CA7"/>
    <w:rsid w:val="005A1CF9"/>
    <w:rsid w:val="005F23C0"/>
    <w:rsid w:val="005F4331"/>
    <w:rsid w:val="005F45F3"/>
    <w:rsid w:val="0060069F"/>
    <w:rsid w:val="006239A5"/>
    <w:rsid w:val="00634BB5"/>
    <w:rsid w:val="00636B71"/>
    <w:rsid w:val="006403BF"/>
    <w:rsid w:val="00640524"/>
    <w:rsid w:val="00673A09"/>
    <w:rsid w:val="006863B3"/>
    <w:rsid w:val="006A3E8B"/>
    <w:rsid w:val="006C3D8E"/>
    <w:rsid w:val="00703B73"/>
    <w:rsid w:val="00704DAD"/>
    <w:rsid w:val="007157B8"/>
    <w:rsid w:val="00720973"/>
    <w:rsid w:val="00724182"/>
    <w:rsid w:val="0072553E"/>
    <w:rsid w:val="007919CB"/>
    <w:rsid w:val="007A0273"/>
    <w:rsid w:val="007A156C"/>
    <w:rsid w:val="007F746F"/>
    <w:rsid w:val="0080579A"/>
    <w:rsid w:val="008264E8"/>
    <w:rsid w:val="008353C2"/>
    <w:rsid w:val="00835857"/>
    <w:rsid w:val="00836492"/>
    <w:rsid w:val="00836BDB"/>
    <w:rsid w:val="008900D6"/>
    <w:rsid w:val="00895D18"/>
    <w:rsid w:val="00896F55"/>
    <w:rsid w:val="008A37DB"/>
    <w:rsid w:val="008C7E41"/>
    <w:rsid w:val="008F07AE"/>
    <w:rsid w:val="008F4D14"/>
    <w:rsid w:val="0090591B"/>
    <w:rsid w:val="0090601C"/>
    <w:rsid w:val="0090650E"/>
    <w:rsid w:val="00907963"/>
    <w:rsid w:val="00921220"/>
    <w:rsid w:val="00932EE3"/>
    <w:rsid w:val="00943FDB"/>
    <w:rsid w:val="00944D47"/>
    <w:rsid w:val="00944D79"/>
    <w:rsid w:val="00952E82"/>
    <w:rsid w:val="00955B2E"/>
    <w:rsid w:val="0096078C"/>
    <w:rsid w:val="00960CE4"/>
    <w:rsid w:val="0096595E"/>
    <w:rsid w:val="009760DD"/>
    <w:rsid w:val="00994611"/>
    <w:rsid w:val="00996033"/>
    <w:rsid w:val="009B7893"/>
    <w:rsid w:val="009D3453"/>
    <w:rsid w:val="009E3213"/>
    <w:rsid w:val="009E5EE5"/>
    <w:rsid w:val="009F02B3"/>
    <w:rsid w:val="009F2D3E"/>
    <w:rsid w:val="00A27AA3"/>
    <w:rsid w:val="00A33C02"/>
    <w:rsid w:val="00A36A89"/>
    <w:rsid w:val="00A3723B"/>
    <w:rsid w:val="00A47F67"/>
    <w:rsid w:val="00A5236D"/>
    <w:rsid w:val="00A65710"/>
    <w:rsid w:val="00A959D3"/>
    <w:rsid w:val="00A97187"/>
    <w:rsid w:val="00AA32BF"/>
    <w:rsid w:val="00AA3B6E"/>
    <w:rsid w:val="00AA5626"/>
    <w:rsid w:val="00AB0A25"/>
    <w:rsid w:val="00AB6CF0"/>
    <w:rsid w:val="00AC555D"/>
    <w:rsid w:val="00AD2501"/>
    <w:rsid w:val="00AD2FA4"/>
    <w:rsid w:val="00AE07F0"/>
    <w:rsid w:val="00B042E7"/>
    <w:rsid w:val="00B11637"/>
    <w:rsid w:val="00B220B3"/>
    <w:rsid w:val="00B33337"/>
    <w:rsid w:val="00B52627"/>
    <w:rsid w:val="00B75943"/>
    <w:rsid w:val="00B81C97"/>
    <w:rsid w:val="00B8699D"/>
    <w:rsid w:val="00B941D9"/>
    <w:rsid w:val="00B9771E"/>
    <w:rsid w:val="00BB7BE0"/>
    <w:rsid w:val="00BC3406"/>
    <w:rsid w:val="00BC4AA9"/>
    <w:rsid w:val="00BD0F29"/>
    <w:rsid w:val="00BD1F14"/>
    <w:rsid w:val="00C0519D"/>
    <w:rsid w:val="00C13E48"/>
    <w:rsid w:val="00C14087"/>
    <w:rsid w:val="00C162C6"/>
    <w:rsid w:val="00C1798F"/>
    <w:rsid w:val="00C3277A"/>
    <w:rsid w:val="00C518A9"/>
    <w:rsid w:val="00C6267E"/>
    <w:rsid w:val="00C62CC0"/>
    <w:rsid w:val="00C67920"/>
    <w:rsid w:val="00CA6FB4"/>
    <w:rsid w:val="00CB07AD"/>
    <w:rsid w:val="00CC2B76"/>
    <w:rsid w:val="00CD3B30"/>
    <w:rsid w:val="00CD56EE"/>
    <w:rsid w:val="00CD67DB"/>
    <w:rsid w:val="00CD793C"/>
    <w:rsid w:val="00D0146B"/>
    <w:rsid w:val="00D01CD2"/>
    <w:rsid w:val="00D056ED"/>
    <w:rsid w:val="00D1005F"/>
    <w:rsid w:val="00D148FE"/>
    <w:rsid w:val="00D36A33"/>
    <w:rsid w:val="00D73737"/>
    <w:rsid w:val="00D74117"/>
    <w:rsid w:val="00D75050"/>
    <w:rsid w:val="00D839C1"/>
    <w:rsid w:val="00D842DF"/>
    <w:rsid w:val="00D9028D"/>
    <w:rsid w:val="00D90591"/>
    <w:rsid w:val="00DB35F6"/>
    <w:rsid w:val="00DB6CD7"/>
    <w:rsid w:val="00DC5E03"/>
    <w:rsid w:val="00DC608A"/>
    <w:rsid w:val="00DD3F77"/>
    <w:rsid w:val="00DE6BBC"/>
    <w:rsid w:val="00E07E73"/>
    <w:rsid w:val="00E22E60"/>
    <w:rsid w:val="00E235AB"/>
    <w:rsid w:val="00E24770"/>
    <w:rsid w:val="00E474F0"/>
    <w:rsid w:val="00E4789B"/>
    <w:rsid w:val="00E82A15"/>
    <w:rsid w:val="00E91B63"/>
    <w:rsid w:val="00E93275"/>
    <w:rsid w:val="00E97FA0"/>
    <w:rsid w:val="00EA1DB2"/>
    <w:rsid w:val="00EA300D"/>
    <w:rsid w:val="00EC49FE"/>
    <w:rsid w:val="00ED3F63"/>
    <w:rsid w:val="00EE7F5A"/>
    <w:rsid w:val="00EF0C01"/>
    <w:rsid w:val="00EF474F"/>
    <w:rsid w:val="00EF4AC5"/>
    <w:rsid w:val="00F00C7D"/>
    <w:rsid w:val="00F216A9"/>
    <w:rsid w:val="00F312E7"/>
    <w:rsid w:val="00F33CD7"/>
    <w:rsid w:val="00F35E16"/>
    <w:rsid w:val="00F367B3"/>
    <w:rsid w:val="00F447A2"/>
    <w:rsid w:val="00F602DB"/>
    <w:rsid w:val="00F67D2A"/>
    <w:rsid w:val="00F73DA2"/>
    <w:rsid w:val="00FE0169"/>
    <w:rsid w:val="00FE582B"/>
    <w:rsid w:val="00FE6573"/>
    <w:rsid w:val="00FF696B"/>
    <w:rsid w:val="00FF71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A46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0973"/>
    <w:pPr>
      <w:spacing w:after="120" w:line="360" w:lineRule="auto"/>
    </w:pPr>
    <w:rPr>
      <w:rFonts w:ascii="Arial" w:hAnsi="Arial"/>
      <w:sz w:val="22"/>
    </w:rPr>
  </w:style>
  <w:style w:type="paragraph" w:styleId="Heading1">
    <w:name w:val="heading 1"/>
    <w:basedOn w:val="Heading2"/>
    <w:next w:val="Normal"/>
    <w:link w:val="Heading1Char"/>
    <w:uiPriority w:val="9"/>
    <w:qFormat/>
    <w:rsid w:val="00F00C7D"/>
    <w:pPr>
      <w:numPr>
        <w:numId w:val="4"/>
      </w:numPr>
      <w:outlineLvl w:val="0"/>
    </w:pPr>
    <w:rPr>
      <w:b w:val="0"/>
    </w:rPr>
  </w:style>
  <w:style w:type="paragraph" w:styleId="Heading2">
    <w:name w:val="heading 2"/>
    <w:basedOn w:val="Normal"/>
    <w:next w:val="Normal"/>
    <w:link w:val="Heading2Char"/>
    <w:uiPriority w:val="9"/>
    <w:unhideWhenUsed/>
    <w:qFormat/>
    <w:rsid w:val="002C0C44"/>
    <w:pPr>
      <w:spacing w:after="0" w:line="300" w:lineRule="exact"/>
      <w:ind w:left="-1276" w:right="45"/>
      <w:jc w:val="both"/>
      <w:outlineLvl w:val="1"/>
    </w:pPr>
    <w:rPr>
      <w:rFonts w:eastAsia="Times" w:cs="Times New Roman"/>
      <w:b/>
      <w:sz w:val="28"/>
      <w:szCs w:val="28"/>
      <w:lang w:eastAsia="en-AU"/>
    </w:rPr>
  </w:style>
  <w:style w:type="paragraph" w:styleId="Heading3">
    <w:name w:val="heading 3"/>
    <w:basedOn w:val="Normal"/>
    <w:next w:val="Normal"/>
    <w:link w:val="Heading3Char"/>
    <w:uiPriority w:val="9"/>
    <w:unhideWhenUsed/>
    <w:qFormat/>
    <w:rsid w:val="002C0C44"/>
    <w:pPr>
      <w:spacing w:after="0" w:line="300" w:lineRule="exact"/>
      <w:ind w:left="-1276" w:right="45"/>
      <w:jc w:val="both"/>
      <w:outlineLvl w:val="2"/>
    </w:pPr>
    <w:rPr>
      <w:rFonts w:eastAsia="Times" w:cs="Times New Roman"/>
      <w:sz w:val="28"/>
      <w:szCs w:val="28"/>
      <w:lang w:eastAsia="en-AU"/>
    </w:rPr>
  </w:style>
  <w:style w:type="paragraph" w:styleId="Heading4">
    <w:name w:val="heading 4"/>
    <w:basedOn w:val="Normal"/>
    <w:next w:val="Normal"/>
    <w:link w:val="Heading4Char"/>
    <w:uiPriority w:val="9"/>
    <w:unhideWhenUsed/>
    <w:qFormat/>
    <w:rsid w:val="00DD3F77"/>
    <w:pPr>
      <w:tabs>
        <w:tab w:val="left" w:pos="1140"/>
      </w:tabs>
      <w:spacing w:after="0"/>
      <w:ind w:left="-1276" w:right="-1227"/>
      <w:jc w:val="both"/>
      <w:outlineLvl w:val="3"/>
    </w:pPr>
    <w:rPr>
      <w:rFonts w:eastAsia="Times"/>
      <w:b/>
      <w:bCs/>
      <w:sz w:val="24"/>
      <w:lang w:val="en-GB" w:eastAsia="en-AU"/>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F00C7D"/>
    <w:rPr>
      <w:rFonts w:ascii="Arial" w:eastAsia="Times" w:hAnsi="Arial" w:cs="Times New Roman"/>
      <w:sz w:val="28"/>
      <w:szCs w:val="28"/>
      <w:lang w:eastAsia="en-AU"/>
    </w:rPr>
  </w:style>
  <w:style w:type="character" w:customStyle="1" w:styleId="Heading2Char">
    <w:name w:val="Heading 2 Char"/>
    <w:basedOn w:val="DefaultParagraphFont"/>
    <w:link w:val="Heading2"/>
    <w:uiPriority w:val="9"/>
    <w:rsid w:val="002C0C44"/>
    <w:rPr>
      <w:rFonts w:ascii="Arial" w:eastAsia="Times" w:hAnsi="Arial" w:cs="Times New Roman"/>
      <w:b/>
      <w:sz w:val="28"/>
      <w:szCs w:val="28"/>
      <w:lang w:eastAsia="en-AU"/>
    </w:rPr>
  </w:style>
  <w:style w:type="character" w:customStyle="1" w:styleId="Heading3Char">
    <w:name w:val="Heading 3 Char"/>
    <w:basedOn w:val="DefaultParagraphFont"/>
    <w:link w:val="Heading3"/>
    <w:uiPriority w:val="9"/>
    <w:rsid w:val="002C0C44"/>
    <w:rPr>
      <w:rFonts w:ascii="Arial" w:eastAsia="Times" w:hAnsi="Arial" w:cs="Times New Roman"/>
      <w:sz w:val="28"/>
      <w:szCs w:val="28"/>
      <w:lang w:eastAsia="en-AU"/>
    </w:rPr>
  </w:style>
  <w:style w:type="character" w:customStyle="1" w:styleId="Heading4Char">
    <w:name w:val="Heading 4 Char"/>
    <w:basedOn w:val="DefaultParagraphFont"/>
    <w:link w:val="Heading4"/>
    <w:uiPriority w:val="9"/>
    <w:rsid w:val="00DD3F77"/>
    <w:rPr>
      <w:rFonts w:ascii="Arial" w:eastAsia="Times" w:hAnsi="Arial"/>
      <w:b/>
      <w:bCs/>
      <w:lang w:val="en-GB" w:eastAsia="en-AU"/>
    </w:rPr>
  </w:style>
  <w:style w:type="paragraph" w:styleId="NoSpacing">
    <w:name w:val="No Spacing"/>
    <w:uiPriority w:val="1"/>
    <w:qFormat/>
    <w:rsid w:val="00D9028D"/>
    <w:rPr>
      <w:rFonts w:ascii="Arial" w:hAnsi="Arial"/>
      <w:sz w:val="20"/>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427038"/>
    <w:rPr>
      <w:color w:val="0563C1" w:themeColor="hyperlink"/>
      <w:u w:val="single"/>
    </w:rPr>
  </w:style>
  <w:style w:type="character" w:styleId="PlaceholderText">
    <w:name w:val="Placeholder Text"/>
    <w:basedOn w:val="DefaultParagraphFont"/>
    <w:uiPriority w:val="99"/>
    <w:semiHidden/>
    <w:rsid w:val="00BD0F29"/>
    <w:rPr>
      <w:color w:val="808080"/>
    </w:rPr>
  </w:style>
  <w:style w:type="paragraph" w:styleId="BalloonText">
    <w:name w:val="Balloon Text"/>
    <w:basedOn w:val="Normal"/>
    <w:link w:val="BalloonTextChar"/>
    <w:uiPriority w:val="99"/>
    <w:semiHidden/>
    <w:unhideWhenUsed/>
    <w:rsid w:val="00E8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15"/>
    <w:rPr>
      <w:rFonts w:ascii="Segoe UI" w:hAnsi="Segoe UI" w:cs="Segoe UI"/>
      <w:sz w:val="18"/>
      <w:szCs w:val="18"/>
    </w:rPr>
  </w:style>
  <w:style w:type="character" w:styleId="FollowedHyperlink">
    <w:name w:val="FollowedHyperlink"/>
    <w:basedOn w:val="DefaultParagraphFont"/>
    <w:uiPriority w:val="99"/>
    <w:semiHidden/>
    <w:unhideWhenUsed/>
    <w:rsid w:val="001856B0"/>
    <w:rPr>
      <w:color w:val="954F72" w:themeColor="followedHyperlink"/>
      <w:u w:val="single"/>
    </w:rPr>
  </w:style>
  <w:style w:type="paragraph" w:styleId="Revision">
    <w:name w:val="Revision"/>
    <w:hidden/>
    <w:uiPriority w:val="99"/>
    <w:semiHidden/>
    <w:rsid w:val="000428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bt.qld.gov.au/training/employers/g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T@desbt.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59604-5353-4E65-BD30-95356D058035}">
  <ds:schemaRefs>
    <ds:schemaRef ds:uri="http://schemas.microsoft.com/sharepoint/v3/contenttype/forms"/>
  </ds:schemaRefs>
</ds:datastoreItem>
</file>

<file path=customXml/itemProps2.xml><?xml version="1.0" encoding="utf-8"?>
<ds:datastoreItem xmlns:ds="http://schemas.openxmlformats.org/officeDocument/2006/customXml" ds:itemID="{89423455-CB3D-41D4-8DFF-D2A5B524F2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88379D9-DB05-4139-BE5C-CDEB377D86A8}">
  <ds:schemaRefs>
    <ds:schemaRef ds:uri="http://schemas.openxmlformats.org/officeDocument/2006/bibliography"/>
  </ds:schemaRefs>
</ds:datastoreItem>
</file>

<file path=customXml/itemProps4.xml><?xml version="1.0" encoding="utf-8"?>
<ds:datastoreItem xmlns:ds="http://schemas.openxmlformats.org/officeDocument/2006/customXml" ds:itemID="{1C3F0F4D-E24F-42D8-B776-8D951B03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recognition as a group training organisation</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recognition as a group training organisation</dc:title>
  <dc:subject/>
  <dc:creator/>
  <cp:keywords/>
  <dc:description/>
  <cp:lastModifiedBy/>
  <cp:revision>1</cp:revision>
  <dcterms:created xsi:type="dcterms:W3CDTF">2024-03-26T01:14:00Z</dcterms:created>
  <dcterms:modified xsi:type="dcterms:W3CDTF">2024-03-26T01:16:00Z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