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385" w:rsidRDefault="00E82A15" w:rsidP="00E82A15">
      <w:pPr>
        <w:spacing w:after="0"/>
        <w:ind w:right="-943"/>
        <w:jc w:val="right"/>
        <w:rPr>
          <w:sz w:val="16"/>
          <w:szCs w:val="16"/>
        </w:rPr>
      </w:pPr>
      <w:r w:rsidRPr="00B01FF3">
        <w:rPr>
          <w:sz w:val="16"/>
          <w:szCs w:val="16"/>
        </w:rPr>
        <w:t xml:space="preserve">Version </w:t>
      </w:r>
      <w:r w:rsidR="00786A6D">
        <w:rPr>
          <w:sz w:val="16"/>
          <w:szCs w:val="16"/>
        </w:rPr>
        <w:t>10</w:t>
      </w:r>
    </w:p>
    <w:p w:rsidR="00E82A15" w:rsidRPr="00B01FF3" w:rsidRDefault="00786A6D" w:rsidP="00E82A15">
      <w:pPr>
        <w:spacing w:after="0"/>
        <w:ind w:right="-943"/>
        <w:jc w:val="right"/>
        <w:rPr>
          <w:sz w:val="16"/>
          <w:szCs w:val="16"/>
        </w:rPr>
      </w:pPr>
      <w:r>
        <w:rPr>
          <w:sz w:val="16"/>
          <w:szCs w:val="16"/>
        </w:rPr>
        <w:t>March 2024</w:t>
      </w:r>
    </w:p>
    <w:p w:rsidR="00E82A15" w:rsidRDefault="00E82A15" w:rsidP="00E82A15">
      <w:pPr>
        <w:spacing w:after="0" w:line="300" w:lineRule="exact"/>
        <w:ind w:left="-1276" w:right="45"/>
        <w:jc w:val="both"/>
        <w:rPr>
          <w:rFonts w:eastAsia="Times" w:cs="Times New Roman"/>
          <w:sz w:val="20"/>
          <w:lang w:eastAsia="en-AU"/>
        </w:rPr>
      </w:pPr>
    </w:p>
    <w:p w:rsidR="00060385" w:rsidRPr="00E27E8B" w:rsidRDefault="00060385" w:rsidP="00060385">
      <w:pPr>
        <w:pStyle w:val="BlockText"/>
        <w:ind w:left="-1134"/>
        <w:rPr>
          <w:rFonts w:cs="Arial"/>
          <w:b/>
          <w:sz w:val="28"/>
          <w:szCs w:val="28"/>
        </w:rPr>
      </w:pPr>
      <w:r w:rsidRPr="00E27E8B">
        <w:rPr>
          <w:rFonts w:cs="Arial"/>
          <w:b/>
          <w:sz w:val="28"/>
          <w:szCs w:val="28"/>
        </w:rPr>
        <w:t>Audit evaluation form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Name of organisation: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Your name: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Job title: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Telephone: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Facsimile: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Email: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 xml:space="preserve">Signature: 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Date: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Auditor(s):</w:t>
      </w:r>
    </w:p>
    <w:p w:rsidR="00060385" w:rsidRPr="00672DC6" w:rsidRDefault="00060385" w:rsidP="00060385">
      <w:pPr>
        <w:ind w:left="-1134"/>
        <w:rPr>
          <w:sz w:val="20"/>
        </w:rPr>
      </w:pPr>
      <w:r w:rsidRPr="00672DC6">
        <w:rPr>
          <w:sz w:val="20"/>
        </w:rPr>
        <w:t>Technical advisor(s)</w:t>
      </w:r>
    </w:p>
    <w:p w:rsidR="00060385" w:rsidRDefault="00060385" w:rsidP="00060385">
      <w:pPr>
        <w:ind w:left="-1134"/>
        <w:rPr>
          <w:sz w:val="20"/>
        </w:rPr>
      </w:pPr>
      <w:r w:rsidRPr="00672DC6">
        <w:rPr>
          <w:sz w:val="20"/>
        </w:rPr>
        <w:t>And/or observer(s):</w:t>
      </w:r>
    </w:p>
    <w:p w:rsidR="00060385" w:rsidRDefault="00060385" w:rsidP="00060385">
      <w:pPr>
        <w:pStyle w:val="BlockText"/>
        <w:ind w:left="-1134"/>
        <w:rPr>
          <w:rFonts w:cs="Arial"/>
        </w:rPr>
      </w:pP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Audit dates: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Commenced </w:t>
      </w:r>
      <w:r>
        <w:rPr>
          <w:rFonts w:cs="Arial"/>
        </w:rPr>
        <w:tab/>
        <w:t>/</w:t>
      </w:r>
      <w:r>
        <w:rPr>
          <w:rFonts w:cs="Arial"/>
        </w:rPr>
        <w:tab/>
        <w:t>/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Commenced </w:t>
      </w:r>
      <w:r>
        <w:rPr>
          <w:rFonts w:cs="Arial"/>
        </w:rPr>
        <w:tab/>
        <w:t>/</w:t>
      </w:r>
      <w:r>
        <w:rPr>
          <w:rFonts w:cs="Arial"/>
        </w:rPr>
        <w:tab/>
        <w:t>/</w:t>
      </w:r>
    </w:p>
    <w:p w:rsid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1. Was the audit undertaken with an appropriate timeframe? [   ] Yes [   ] No</w:t>
      </w:r>
    </w:p>
    <w:p w:rsidR="00060385" w:rsidRDefault="00060385" w:rsidP="00060385">
      <w:pPr>
        <w:ind w:left="-1134"/>
        <w:rPr>
          <w:sz w:val="20"/>
        </w:rPr>
      </w:pPr>
      <w:r>
        <w:rPr>
          <w:sz w:val="20"/>
        </w:rPr>
        <w:t>2. How would you rate the audit process?</w:t>
      </w:r>
    </w:p>
    <w:p w:rsidR="00EA300D" w:rsidRPr="00060385" w:rsidRDefault="00060385" w:rsidP="00060385">
      <w:pPr>
        <w:pStyle w:val="BlockText"/>
        <w:ind w:left="-1134"/>
        <w:rPr>
          <w:rFonts w:cs="Arial"/>
        </w:rPr>
      </w:pPr>
      <w:r>
        <w:rPr>
          <w:rFonts w:cs="Arial"/>
        </w:rPr>
        <w:t>[ 5 ] Excellent</w:t>
      </w:r>
      <w:r>
        <w:rPr>
          <w:rFonts w:cs="Arial"/>
        </w:rPr>
        <w:tab/>
        <w:t>[ 4 ] Good</w:t>
      </w:r>
      <w:r>
        <w:rPr>
          <w:rFonts w:cs="Arial"/>
        </w:rPr>
        <w:tab/>
        <w:t>[ 3 ] Fair</w:t>
      </w:r>
      <w:r>
        <w:rPr>
          <w:rFonts w:cs="Arial"/>
        </w:rPr>
        <w:tab/>
        <w:t>[ 2 ] Poor</w:t>
      </w:r>
      <w:r>
        <w:rPr>
          <w:rFonts w:cs="Arial"/>
        </w:rPr>
        <w:tab/>
        <w:t>[ 1 ] Very poor</w:t>
      </w:r>
      <w:r w:rsidR="009F2D3E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139C6B" wp14:editId="11D150A2">
                <wp:simplePos x="0" y="0"/>
                <wp:positionH relativeFrom="column">
                  <wp:posOffset>-855980</wp:posOffset>
                </wp:positionH>
                <wp:positionV relativeFrom="page">
                  <wp:posOffset>723900</wp:posOffset>
                </wp:positionV>
                <wp:extent cx="6648450" cy="12564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2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385" w:rsidRPr="00FF4CF6" w:rsidRDefault="00060385" w:rsidP="00060385">
                            <w:pPr>
                              <w:pStyle w:val="Documenttitle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National standards for group training organisations - Audits</w:t>
                            </w:r>
                          </w:p>
                          <w:p w:rsidR="008F07AE" w:rsidRPr="00060385" w:rsidRDefault="008F07AE" w:rsidP="00E82A1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39C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7.4pt;margin-top:57pt;width:523.5pt;height:9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" filled="f" stroked="f">
                <v:textbox>
                  <w:txbxContent>
                    <w:p w:rsidR="00060385" w:rsidRPr="00FF4CF6" w:rsidRDefault="00060385" w:rsidP="00060385">
                      <w:pPr>
                        <w:pStyle w:val="Documenttitle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National standards for group training organisations - Audits</w:t>
                      </w:r>
                    </w:p>
                    <w:p w:rsidR="008F07AE" w:rsidRPr="00060385" w:rsidRDefault="008F07AE" w:rsidP="00E82A15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27038" w:rsidRDefault="00427038" w:rsidP="00427038">
      <w:pPr>
        <w:rPr>
          <w:lang w:eastAsia="en-AU"/>
        </w:rPr>
      </w:pPr>
    </w:p>
    <w:p w:rsidR="005277E1" w:rsidRDefault="005277E1" w:rsidP="00D9028D">
      <w:pPr>
        <w:sectPr w:rsidR="005277E1" w:rsidSect="00EA30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686" w:right="2098" w:bottom="1701" w:left="2098" w:header="709" w:footer="709" w:gutter="0"/>
          <w:cols w:space="708"/>
          <w:titlePg/>
          <w:docGrid w:linePitch="360"/>
        </w:sectPr>
      </w:pPr>
    </w:p>
    <w:p w:rsidR="00060385" w:rsidRDefault="00060385" w:rsidP="00060385">
      <w:pPr>
        <w:ind w:left="-1276"/>
        <w:rPr>
          <w:sz w:val="20"/>
        </w:rPr>
      </w:pPr>
      <w:r w:rsidRPr="0096562B">
        <w:rPr>
          <w:sz w:val="20"/>
        </w:rPr>
        <w:lastRenderedPageBreak/>
        <w:t>3. How would you describe the audit process?  (Choose at least ONE but tick all that apply):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Helpful</w:t>
      </w:r>
      <w:r>
        <w:rPr>
          <w:sz w:val="20"/>
        </w:rPr>
        <w:tab/>
      </w:r>
      <w:r>
        <w:rPr>
          <w:sz w:val="20"/>
        </w:rPr>
        <w:tab/>
        <w:t>[   ] Supportive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Professional</w:t>
      </w:r>
      <w:r>
        <w:rPr>
          <w:sz w:val="20"/>
        </w:rPr>
        <w:tab/>
      </w:r>
      <w:r>
        <w:rPr>
          <w:sz w:val="20"/>
        </w:rPr>
        <w:tab/>
        <w:t>[   ] Informative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Thorough</w:t>
      </w:r>
      <w:r>
        <w:rPr>
          <w:sz w:val="20"/>
        </w:rPr>
        <w:tab/>
      </w:r>
      <w:r>
        <w:rPr>
          <w:sz w:val="20"/>
        </w:rPr>
        <w:tab/>
        <w:t>[   ] Objective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Constructive</w:t>
      </w:r>
      <w:r>
        <w:rPr>
          <w:sz w:val="20"/>
        </w:rPr>
        <w:tab/>
        <w:t>[   ] Friendly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Clear</w:t>
      </w:r>
      <w:r>
        <w:rPr>
          <w:sz w:val="20"/>
        </w:rPr>
        <w:tab/>
      </w:r>
      <w:r>
        <w:rPr>
          <w:sz w:val="20"/>
        </w:rPr>
        <w:tab/>
        <w:t>[   ] Other:</w:t>
      </w:r>
    </w:p>
    <w:p w:rsidR="00060385" w:rsidRDefault="00060385" w:rsidP="00060385">
      <w:pPr>
        <w:ind w:left="-1276"/>
        <w:rPr>
          <w:sz w:val="20"/>
        </w:rPr>
      </w:pP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4. How would you rate the auditor’s conduct?</w:t>
      </w:r>
    </w:p>
    <w:p w:rsidR="00060385" w:rsidRDefault="00060385" w:rsidP="00060385">
      <w:pPr>
        <w:pStyle w:val="BlockText"/>
        <w:ind w:left="-1276"/>
        <w:rPr>
          <w:rFonts w:cs="Arial"/>
        </w:rPr>
      </w:pPr>
      <w:r>
        <w:rPr>
          <w:rFonts w:cs="Arial"/>
        </w:rPr>
        <w:t>[ 5 ] Excellent</w:t>
      </w:r>
      <w:r>
        <w:rPr>
          <w:rFonts w:cs="Arial"/>
        </w:rPr>
        <w:tab/>
        <w:t>[ 4 ] Good</w:t>
      </w:r>
      <w:r>
        <w:rPr>
          <w:rFonts w:cs="Arial"/>
        </w:rPr>
        <w:tab/>
        <w:t>[ 3 ] Fair</w:t>
      </w:r>
      <w:r>
        <w:rPr>
          <w:rFonts w:cs="Arial"/>
        </w:rPr>
        <w:tab/>
        <w:t>[ 2 ] Poor</w:t>
      </w:r>
      <w:r>
        <w:rPr>
          <w:rFonts w:cs="Arial"/>
        </w:rPr>
        <w:tab/>
        <w:t>[ 1 ] Very poor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5</w:t>
      </w:r>
      <w:r w:rsidRPr="0096562B">
        <w:rPr>
          <w:sz w:val="20"/>
        </w:rPr>
        <w:t xml:space="preserve">. How would you describe the </w:t>
      </w:r>
      <w:r>
        <w:rPr>
          <w:sz w:val="20"/>
        </w:rPr>
        <w:t>auditor’s conduct</w:t>
      </w:r>
      <w:r w:rsidRPr="0096562B">
        <w:rPr>
          <w:sz w:val="20"/>
        </w:rPr>
        <w:t>?  (Choose at least ONE but tick all that apply):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Helpful</w:t>
      </w:r>
      <w:r>
        <w:rPr>
          <w:sz w:val="20"/>
        </w:rPr>
        <w:tab/>
      </w:r>
      <w:r>
        <w:rPr>
          <w:sz w:val="20"/>
        </w:rPr>
        <w:tab/>
        <w:t>[   ] Supportive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Professional</w:t>
      </w:r>
      <w:r>
        <w:rPr>
          <w:sz w:val="20"/>
        </w:rPr>
        <w:tab/>
      </w:r>
      <w:r>
        <w:rPr>
          <w:sz w:val="20"/>
        </w:rPr>
        <w:tab/>
        <w:t>[   ] Informative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Thorough</w:t>
      </w:r>
      <w:r>
        <w:rPr>
          <w:sz w:val="20"/>
        </w:rPr>
        <w:tab/>
      </w:r>
      <w:r>
        <w:rPr>
          <w:sz w:val="20"/>
        </w:rPr>
        <w:tab/>
        <w:t>[   ] Objective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Constructive</w:t>
      </w:r>
      <w:r>
        <w:rPr>
          <w:sz w:val="20"/>
        </w:rPr>
        <w:tab/>
        <w:t>[   ] Friendly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Clear</w:t>
      </w:r>
      <w:r>
        <w:rPr>
          <w:sz w:val="20"/>
        </w:rPr>
        <w:tab/>
      </w:r>
      <w:r>
        <w:rPr>
          <w:sz w:val="20"/>
        </w:rPr>
        <w:tab/>
        <w:t>[   ] Other:</w:t>
      </w:r>
    </w:p>
    <w:p w:rsidR="00060385" w:rsidRDefault="00060385" w:rsidP="00060385">
      <w:pPr>
        <w:ind w:left="-1276"/>
        <w:rPr>
          <w:sz w:val="20"/>
        </w:rPr>
      </w:pP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6. How would you rate the technical advisor’s conduct?</w:t>
      </w:r>
    </w:p>
    <w:p w:rsidR="00060385" w:rsidRDefault="00060385" w:rsidP="00060385">
      <w:pPr>
        <w:pStyle w:val="BlockText"/>
        <w:ind w:left="-1276"/>
        <w:rPr>
          <w:rFonts w:cs="Arial"/>
        </w:rPr>
      </w:pPr>
      <w:r>
        <w:rPr>
          <w:rFonts w:cs="Arial"/>
        </w:rPr>
        <w:t>[ 5 ] Excellent</w:t>
      </w:r>
      <w:r>
        <w:rPr>
          <w:rFonts w:cs="Arial"/>
        </w:rPr>
        <w:tab/>
        <w:t>[ 4 ] Good</w:t>
      </w:r>
      <w:r>
        <w:rPr>
          <w:rFonts w:cs="Arial"/>
        </w:rPr>
        <w:tab/>
        <w:t>[ 3 ] Fair</w:t>
      </w:r>
      <w:r>
        <w:rPr>
          <w:rFonts w:cs="Arial"/>
        </w:rPr>
        <w:tab/>
        <w:t>[ 2 ] Poor</w:t>
      </w:r>
      <w:r>
        <w:rPr>
          <w:rFonts w:cs="Arial"/>
        </w:rPr>
        <w:tab/>
        <w:t>[ 1 ] Very poor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7</w:t>
      </w:r>
      <w:r w:rsidRPr="0096562B">
        <w:rPr>
          <w:sz w:val="20"/>
        </w:rPr>
        <w:t xml:space="preserve">. How would you describe the </w:t>
      </w:r>
      <w:r>
        <w:rPr>
          <w:sz w:val="20"/>
        </w:rPr>
        <w:t>technical advisor’s conduct</w:t>
      </w:r>
      <w:r w:rsidRPr="0096562B">
        <w:rPr>
          <w:sz w:val="20"/>
        </w:rPr>
        <w:t>?  (Choose at least ONE but tick all that apply):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Helpful</w:t>
      </w:r>
      <w:r>
        <w:rPr>
          <w:sz w:val="20"/>
        </w:rPr>
        <w:tab/>
      </w:r>
      <w:r>
        <w:rPr>
          <w:sz w:val="20"/>
        </w:rPr>
        <w:tab/>
        <w:t>[   ] Supportive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Professional</w:t>
      </w:r>
      <w:r>
        <w:rPr>
          <w:sz w:val="20"/>
        </w:rPr>
        <w:tab/>
      </w:r>
      <w:r>
        <w:rPr>
          <w:sz w:val="20"/>
        </w:rPr>
        <w:tab/>
        <w:t>[   ] Informative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Thorough</w:t>
      </w:r>
      <w:r>
        <w:rPr>
          <w:sz w:val="20"/>
        </w:rPr>
        <w:tab/>
      </w:r>
      <w:r>
        <w:rPr>
          <w:sz w:val="20"/>
        </w:rPr>
        <w:tab/>
        <w:t>[   ] Objective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Constructive</w:t>
      </w:r>
      <w:r>
        <w:rPr>
          <w:sz w:val="20"/>
        </w:rPr>
        <w:tab/>
        <w:t>[   ] Friendly</w:t>
      </w: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[   ] Clear</w:t>
      </w:r>
      <w:r>
        <w:rPr>
          <w:sz w:val="20"/>
        </w:rPr>
        <w:tab/>
      </w:r>
      <w:r>
        <w:rPr>
          <w:sz w:val="20"/>
        </w:rPr>
        <w:tab/>
        <w:t>[   ] Other:</w:t>
      </w:r>
    </w:p>
    <w:p w:rsidR="00060385" w:rsidRDefault="00060385" w:rsidP="00060385">
      <w:pPr>
        <w:ind w:left="-1276"/>
        <w:rPr>
          <w:sz w:val="20"/>
        </w:rPr>
      </w:pP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8. Comments and suggestions:</w:t>
      </w:r>
    </w:p>
    <w:p w:rsidR="00060385" w:rsidRDefault="00060385" w:rsidP="00060385">
      <w:pPr>
        <w:ind w:left="-1276"/>
        <w:rPr>
          <w:sz w:val="20"/>
        </w:rPr>
      </w:pPr>
    </w:p>
    <w:p w:rsidR="00060385" w:rsidRDefault="00060385" w:rsidP="00060385">
      <w:pPr>
        <w:ind w:left="-1276"/>
        <w:rPr>
          <w:sz w:val="20"/>
        </w:rPr>
      </w:pPr>
      <w:r>
        <w:rPr>
          <w:sz w:val="20"/>
        </w:rPr>
        <w:t>Thank you for providing feedback.  Your opinions are important for our continuous improvement process.</w:t>
      </w:r>
    </w:p>
    <w:p w:rsidR="00060385" w:rsidRDefault="00060385" w:rsidP="00060385">
      <w:pPr>
        <w:ind w:left="-1276"/>
        <w:rPr>
          <w:sz w:val="20"/>
        </w:rPr>
      </w:pPr>
    </w:p>
    <w:p w:rsidR="00060385" w:rsidRDefault="00060385" w:rsidP="00060385">
      <w:pPr>
        <w:spacing w:after="0"/>
        <w:ind w:left="-1276"/>
        <w:rPr>
          <w:sz w:val="20"/>
        </w:rPr>
      </w:pPr>
      <w:r>
        <w:rPr>
          <w:sz w:val="20"/>
        </w:rPr>
        <w:lastRenderedPageBreak/>
        <w:t>Please return this form to:</w:t>
      </w:r>
    </w:p>
    <w:p w:rsidR="00060385" w:rsidRDefault="00060385" w:rsidP="00060385">
      <w:pPr>
        <w:spacing w:after="0"/>
        <w:ind w:left="-1276"/>
        <w:rPr>
          <w:sz w:val="20"/>
        </w:rPr>
      </w:pPr>
    </w:p>
    <w:p w:rsidR="00060385" w:rsidRDefault="00060385" w:rsidP="00060385">
      <w:pPr>
        <w:spacing w:after="0"/>
        <w:ind w:left="-1276"/>
        <w:rPr>
          <w:sz w:val="20"/>
        </w:rPr>
      </w:pPr>
      <w:r>
        <w:rPr>
          <w:sz w:val="20"/>
        </w:rPr>
        <w:t xml:space="preserve">Senior Program Officer </w:t>
      </w:r>
    </w:p>
    <w:p w:rsidR="00060385" w:rsidRDefault="00060385" w:rsidP="00060385">
      <w:pPr>
        <w:spacing w:after="0"/>
        <w:ind w:left="-1276"/>
        <w:rPr>
          <w:sz w:val="20"/>
        </w:rPr>
      </w:pPr>
      <w:r>
        <w:rPr>
          <w:sz w:val="20"/>
        </w:rPr>
        <w:t>Stakeholder and Industry Relations Unit</w:t>
      </w:r>
    </w:p>
    <w:p w:rsidR="00060385" w:rsidRDefault="00060385" w:rsidP="00060385">
      <w:pPr>
        <w:spacing w:after="0"/>
        <w:ind w:left="-1276"/>
        <w:rPr>
          <w:sz w:val="20"/>
        </w:rPr>
      </w:pPr>
      <w:r>
        <w:rPr>
          <w:sz w:val="20"/>
        </w:rPr>
        <w:t xml:space="preserve">Department of </w:t>
      </w:r>
      <w:r w:rsidR="00BF6AA2">
        <w:rPr>
          <w:sz w:val="20"/>
        </w:rPr>
        <w:t>Employment, Small Business and Training</w:t>
      </w:r>
    </w:p>
    <w:p w:rsidR="00060385" w:rsidRDefault="00BF6AA2" w:rsidP="00060385">
      <w:pPr>
        <w:spacing w:after="0"/>
        <w:ind w:left="-1276"/>
        <w:rPr>
          <w:sz w:val="20"/>
        </w:rPr>
      </w:pPr>
      <w:r>
        <w:rPr>
          <w:sz w:val="20"/>
        </w:rPr>
        <w:t>PO Box 15483</w:t>
      </w:r>
    </w:p>
    <w:p w:rsidR="00BF6AA2" w:rsidRDefault="00BF6AA2" w:rsidP="00060385">
      <w:pPr>
        <w:spacing w:after="0"/>
        <w:ind w:left="-1276"/>
        <w:rPr>
          <w:sz w:val="20"/>
        </w:rPr>
      </w:pPr>
      <w:r>
        <w:rPr>
          <w:sz w:val="20"/>
        </w:rPr>
        <w:t>CITY EAST  QLD  4002</w:t>
      </w:r>
    </w:p>
    <w:p w:rsidR="00060385" w:rsidRDefault="00060385" w:rsidP="00060385">
      <w:pPr>
        <w:spacing w:after="0"/>
        <w:ind w:left="-1276"/>
        <w:rPr>
          <w:sz w:val="20"/>
        </w:rPr>
      </w:pPr>
      <w:r w:rsidRPr="002D5F88">
        <w:rPr>
          <w:sz w:val="20"/>
        </w:rPr>
        <w:t xml:space="preserve">Email: </w:t>
      </w:r>
      <w:hyperlink r:id="rId17" w:history="1">
        <w:r w:rsidR="00376797" w:rsidRPr="00FF13CE">
          <w:rPr>
            <w:rStyle w:val="Hyperlink"/>
            <w:sz w:val="20"/>
          </w:rPr>
          <w:t>SIRT@desbt.qld.gov.au</w:t>
        </w:r>
      </w:hyperlink>
    </w:p>
    <w:p w:rsidR="000F32E8" w:rsidRDefault="000F32E8" w:rsidP="00736A36">
      <w:pPr>
        <w:tabs>
          <w:tab w:val="left" w:pos="1140"/>
        </w:tabs>
        <w:spacing w:after="0"/>
        <w:ind w:left="-1276"/>
        <w:jc w:val="both"/>
        <w:rPr>
          <w:rFonts w:eastAsia="Times"/>
          <w:sz w:val="20"/>
          <w:lang w:eastAsia="en-AU"/>
        </w:rPr>
      </w:pPr>
    </w:p>
    <w:p w:rsidR="00060385" w:rsidRDefault="00060385" w:rsidP="00736A36">
      <w:pPr>
        <w:tabs>
          <w:tab w:val="left" w:pos="1140"/>
        </w:tabs>
        <w:spacing w:after="0"/>
        <w:ind w:left="-1276"/>
        <w:jc w:val="both"/>
        <w:rPr>
          <w:rFonts w:eastAsia="Times"/>
          <w:sz w:val="20"/>
          <w:lang w:eastAsia="en-AU"/>
        </w:rPr>
      </w:pPr>
    </w:p>
    <w:p w:rsidR="00060385" w:rsidRDefault="00060385" w:rsidP="00736A36">
      <w:pPr>
        <w:tabs>
          <w:tab w:val="left" w:pos="1140"/>
        </w:tabs>
        <w:spacing w:after="0"/>
        <w:ind w:left="-1276"/>
        <w:jc w:val="both"/>
        <w:rPr>
          <w:rFonts w:eastAsia="Times"/>
          <w:sz w:val="20"/>
          <w:lang w:eastAsia="en-AU"/>
        </w:rPr>
      </w:pPr>
    </w:p>
    <w:p w:rsidR="00060385" w:rsidRDefault="00060385" w:rsidP="00736A36">
      <w:pPr>
        <w:tabs>
          <w:tab w:val="left" w:pos="1140"/>
        </w:tabs>
        <w:spacing w:after="0"/>
        <w:ind w:left="-1276"/>
        <w:jc w:val="both"/>
        <w:rPr>
          <w:rFonts w:eastAsia="Times"/>
          <w:sz w:val="20"/>
          <w:lang w:eastAsia="en-AU"/>
        </w:rPr>
      </w:pPr>
    </w:p>
    <w:p w:rsidR="00060385" w:rsidRPr="00D15F93" w:rsidRDefault="00060385" w:rsidP="00736A36">
      <w:pPr>
        <w:tabs>
          <w:tab w:val="left" w:pos="1140"/>
        </w:tabs>
        <w:spacing w:after="0"/>
        <w:ind w:left="-1276"/>
        <w:jc w:val="both"/>
        <w:rPr>
          <w:rFonts w:eastAsia="Times"/>
          <w:sz w:val="20"/>
          <w:lang w:eastAsia="en-AU"/>
        </w:rPr>
      </w:pPr>
    </w:p>
    <w:sectPr w:rsidR="00060385" w:rsidRPr="00D15F93" w:rsidSect="00EA300D">
      <w:pgSz w:w="11900" w:h="16840"/>
      <w:pgMar w:top="1418" w:right="2098" w:bottom="816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46B4" w:rsidRDefault="006546B4" w:rsidP="00190C24">
      <w:r>
        <w:separator/>
      </w:r>
    </w:p>
  </w:endnote>
  <w:endnote w:type="continuationSeparator" w:id="0">
    <w:p w:rsidR="006546B4" w:rsidRDefault="006546B4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1DC" w:rsidRDefault="004A0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CC0" w:rsidRDefault="00AE07F0" w:rsidP="00E07E73">
    <w:pPr>
      <w:pStyle w:val="Footer"/>
      <w:tabs>
        <w:tab w:val="left" w:pos="4253"/>
      </w:tabs>
    </w:pPr>
    <w:r>
      <w:rPr>
        <w:b/>
        <w:bCs/>
        <w:color w:val="808080" w:themeColor="background1" w:themeShade="80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7E1" w:rsidRDefault="005277E1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719EEC42" wp14:editId="78DA9AB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72000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SBT A4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46B4" w:rsidRDefault="006546B4" w:rsidP="00190C24">
      <w:r>
        <w:separator/>
      </w:r>
    </w:p>
  </w:footnote>
  <w:footnote w:type="continuationSeparator" w:id="0">
    <w:p w:rsidR="006546B4" w:rsidRDefault="006546B4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1DC" w:rsidRDefault="004A0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CD2" w:rsidRDefault="005277E1" w:rsidP="00F216A9">
    <w:pPr>
      <w:pStyle w:val="Header"/>
      <w:tabs>
        <w:tab w:val="clear" w:pos="4513"/>
        <w:tab w:val="clear" w:pos="9026"/>
        <w:tab w:val="left" w:pos="870"/>
      </w:tabs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0C0B7253" wp14:editId="2E2DA1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SBT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7E1" w:rsidRDefault="005277E1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2787A9AB" wp14:editId="1A84BE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960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SBT Corp A4 page_portrait_option 4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B07"/>
    <w:multiLevelType w:val="hybridMultilevel"/>
    <w:tmpl w:val="B5F612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A7C17"/>
    <w:multiLevelType w:val="hybridMultilevel"/>
    <w:tmpl w:val="BD68FA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05B"/>
    <w:multiLevelType w:val="hybridMultilevel"/>
    <w:tmpl w:val="A438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C31"/>
    <w:multiLevelType w:val="hybridMultilevel"/>
    <w:tmpl w:val="6BD0A7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FC2"/>
    <w:multiLevelType w:val="hybridMultilevel"/>
    <w:tmpl w:val="ABD8F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085"/>
    <w:multiLevelType w:val="hybridMultilevel"/>
    <w:tmpl w:val="E53CF6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42BFD"/>
    <w:multiLevelType w:val="hybridMultilevel"/>
    <w:tmpl w:val="669259B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432D6"/>
    <w:multiLevelType w:val="hybridMultilevel"/>
    <w:tmpl w:val="02C0D22A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23372147"/>
    <w:multiLevelType w:val="hybridMultilevel"/>
    <w:tmpl w:val="9E76C56C"/>
    <w:lvl w:ilvl="0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7AC3B80"/>
    <w:multiLevelType w:val="hybridMultilevel"/>
    <w:tmpl w:val="DFCC33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12B1E"/>
    <w:multiLevelType w:val="hybridMultilevel"/>
    <w:tmpl w:val="A1A825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0D58"/>
    <w:multiLevelType w:val="hybridMultilevel"/>
    <w:tmpl w:val="324E3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82383"/>
    <w:multiLevelType w:val="hybridMultilevel"/>
    <w:tmpl w:val="2B50F2CE"/>
    <w:lvl w:ilvl="0" w:tplc="0C090001">
      <w:start w:val="1"/>
      <w:numFmt w:val="bullet"/>
      <w:lvlText w:val=""/>
      <w:lvlJc w:val="left"/>
      <w:pPr>
        <w:ind w:left="-9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4" w15:restartNumberingAfterBreak="0">
    <w:nsid w:val="30A45130"/>
    <w:multiLevelType w:val="hybridMultilevel"/>
    <w:tmpl w:val="BEF8CD72"/>
    <w:lvl w:ilvl="0" w:tplc="0C090001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5" w15:restartNumberingAfterBreak="0">
    <w:nsid w:val="431C44C4"/>
    <w:multiLevelType w:val="hybridMultilevel"/>
    <w:tmpl w:val="C91A95C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0E4F0D"/>
    <w:multiLevelType w:val="hybridMultilevel"/>
    <w:tmpl w:val="E2C8D576"/>
    <w:lvl w:ilvl="0" w:tplc="0C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8" w15:restartNumberingAfterBreak="0">
    <w:nsid w:val="55114685"/>
    <w:multiLevelType w:val="hybridMultilevel"/>
    <w:tmpl w:val="63B475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5468C9"/>
    <w:multiLevelType w:val="hybridMultilevel"/>
    <w:tmpl w:val="488EE78E"/>
    <w:lvl w:ilvl="0" w:tplc="0C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5F6617A9"/>
    <w:multiLevelType w:val="hybridMultilevel"/>
    <w:tmpl w:val="ED4C35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355B1"/>
    <w:multiLevelType w:val="hybridMultilevel"/>
    <w:tmpl w:val="761EBD78"/>
    <w:lvl w:ilvl="0" w:tplc="0C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2" w15:restartNumberingAfterBreak="0">
    <w:nsid w:val="61E84268"/>
    <w:multiLevelType w:val="hybridMultilevel"/>
    <w:tmpl w:val="3932B9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D3784"/>
    <w:multiLevelType w:val="hybridMultilevel"/>
    <w:tmpl w:val="E08E485E"/>
    <w:lvl w:ilvl="0" w:tplc="0C09000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24" w15:restartNumberingAfterBreak="0">
    <w:nsid w:val="68486044"/>
    <w:multiLevelType w:val="hybridMultilevel"/>
    <w:tmpl w:val="970AFFE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9C0CBD"/>
    <w:multiLevelType w:val="hybridMultilevel"/>
    <w:tmpl w:val="E27C553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44523492">
    <w:abstractNumId w:val="1"/>
  </w:num>
  <w:num w:numId="2" w16cid:durableId="1925337986">
    <w:abstractNumId w:val="16"/>
  </w:num>
  <w:num w:numId="3" w16cid:durableId="1544171972">
    <w:abstractNumId w:val="12"/>
  </w:num>
  <w:num w:numId="4" w16cid:durableId="439494217">
    <w:abstractNumId w:val="4"/>
  </w:num>
  <w:num w:numId="5" w16cid:durableId="553002029">
    <w:abstractNumId w:val="18"/>
  </w:num>
  <w:num w:numId="6" w16cid:durableId="1275214306">
    <w:abstractNumId w:val="13"/>
  </w:num>
  <w:num w:numId="7" w16cid:durableId="710803902">
    <w:abstractNumId w:val="0"/>
  </w:num>
  <w:num w:numId="8" w16cid:durableId="1398824111">
    <w:abstractNumId w:val="25"/>
  </w:num>
  <w:num w:numId="9" w16cid:durableId="1923443587">
    <w:abstractNumId w:val="7"/>
  </w:num>
  <w:num w:numId="10" w16cid:durableId="1653097840">
    <w:abstractNumId w:val="15"/>
  </w:num>
  <w:num w:numId="11" w16cid:durableId="289358056">
    <w:abstractNumId w:val="24"/>
  </w:num>
  <w:num w:numId="12" w16cid:durableId="1617907212">
    <w:abstractNumId w:val="9"/>
  </w:num>
  <w:num w:numId="13" w16cid:durableId="1235705437">
    <w:abstractNumId w:val="6"/>
  </w:num>
  <w:num w:numId="14" w16cid:durableId="1742942983">
    <w:abstractNumId w:val="17"/>
  </w:num>
  <w:num w:numId="15" w16cid:durableId="1905482703">
    <w:abstractNumId w:val="8"/>
  </w:num>
  <w:num w:numId="16" w16cid:durableId="1423989771">
    <w:abstractNumId w:val="21"/>
  </w:num>
  <w:num w:numId="17" w16cid:durableId="1206140045">
    <w:abstractNumId w:val="3"/>
  </w:num>
  <w:num w:numId="18" w16cid:durableId="1366831234">
    <w:abstractNumId w:val="22"/>
  </w:num>
  <w:num w:numId="19" w16cid:durableId="197474024">
    <w:abstractNumId w:val="10"/>
  </w:num>
  <w:num w:numId="20" w16cid:durableId="1288780517">
    <w:abstractNumId w:val="5"/>
  </w:num>
  <w:num w:numId="21" w16cid:durableId="1775511095">
    <w:abstractNumId w:val="2"/>
  </w:num>
  <w:num w:numId="22" w16cid:durableId="1776319236">
    <w:abstractNumId w:val="20"/>
  </w:num>
  <w:num w:numId="23" w16cid:durableId="580405583">
    <w:abstractNumId w:val="19"/>
  </w:num>
  <w:num w:numId="24" w16cid:durableId="461118713">
    <w:abstractNumId w:val="14"/>
  </w:num>
  <w:num w:numId="25" w16cid:durableId="1409309431">
    <w:abstractNumId w:val="11"/>
  </w:num>
  <w:num w:numId="26" w16cid:durableId="4806610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F5"/>
    <w:rsid w:val="00011200"/>
    <w:rsid w:val="0002155B"/>
    <w:rsid w:val="000425F7"/>
    <w:rsid w:val="000436FC"/>
    <w:rsid w:val="00060385"/>
    <w:rsid w:val="000930A8"/>
    <w:rsid w:val="000B38A9"/>
    <w:rsid w:val="000B61AC"/>
    <w:rsid w:val="000F32E8"/>
    <w:rsid w:val="000F7FDE"/>
    <w:rsid w:val="00190C24"/>
    <w:rsid w:val="001F6F96"/>
    <w:rsid w:val="002125A7"/>
    <w:rsid w:val="002371F7"/>
    <w:rsid w:val="002631F5"/>
    <w:rsid w:val="002712BD"/>
    <w:rsid w:val="002A3840"/>
    <w:rsid w:val="002A5ABB"/>
    <w:rsid w:val="002C3128"/>
    <w:rsid w:val="002D597C"/>
    <w:rsid w:val="002E42B6"/>
    <w:rsid w:val="002E4720"/>
    <w:rsid w:val="002F78A2"/>
    <w:rsid w:val="00376797"/>
    <w:rsid w:val="00376FC3"/>
    <w:rsid w:val="00385A56"/>
    <w:rsid w:val="00385B6B"/>
    <w:rsid w:val="003C34F2"/>
    <w:rsid w:val="003F643A"/>
    <w:rsid w:val="00404BCA"/>
    <w:rsid w:val="00423FDF"/>
    <w:rsid w:val="00427038"/>
    <w:rsid w:val="00497CED"/>
    <w:rsid w:val="004A01DC"/>
    <w:rsid w:val="005277E1"/>
    <w:rsid w:val="005F23C0"/>
    <w:rsid w:val="005F4331"/>
    <w:rsid w:val="005F45F3"/>
    <w:rsid w:val="006239A5"/>
    <w:rsid w:val="00636B71"/>
    <w:rsid w:val="006546B4"/>
    <w:rsid w:val="006A3E8B"/>
    <w:rsid w:val="006C3D8E"/>
    <w:rsid w:val="00704DAD"/>
    <w:rsid w:val="00720973"/>
    <w:rsid w:val="00736A36"/>
    <w:rsid w:val="007510DB"/>
    <w:rsid w:val="00786A6D"/>
    <w:rsid w:val="007A156C"/>
    <w:rsid w:val="007F069F"/>
    <w:rsid w:val="0080579A"/>
    <w:rsid w:val="008353C2"/>
    <w:rsid w:val="00896F55"/>
    <w:rsid w:val="008F07AE"/>
    <w:rsid w:val="0090601C"/>
    <w:rsid w:val="00907963"/>
    <w:rsid w:val="00944D47"/>
    <w:rsid w:val="00946E1E"/>
    <w:rsid w:val="0096078C"/>
    <w:rsid w:val="0096595E"/>
    <w:rsid w:val="00996033"/>
    <w:rsid w:val="009B7893"/>
    <w:rsid w:val="009E5EE5"/>
    <w:rsid w:val="009F02B3"/>
    <w:rsid w:val="009F2D3E"/>
    <w:rsid w:val="00A27AA3"/>
    <w:rsid w:val="00A33C02"/>
    <w:rsid w:val="00A3723B"/>
    <w:rsid w:val="00A47F67"/>
    <w:rsid w:val="00A65710"/>
    <w:rsid w:val="00AA32BF"/>
    <w:rsid w:val="00AB0A25"/>
    <w:rsid w:val="00AC555D"/>
    <w:rsid w:val="00AD2501"/>
    <w:rsid w:val="00AE07F0"/>
    <w:rsid w:val="00B11637"/>
    <w:rsid w:val="00B33337"/>
    <w:rsid w:val="00B8699D"/>
    <w:rsid w:val="00B9771E"/>
    <w:rsid w:val="00BC4AA9"/>
    <w:rsid w:val="00BD0F29"/>
    <w:rsid w:val="00BF6AA2"/>
    <w:rsid w:val="00C0519D"/>
    <w:rsid w:val="00C1798F"/>
    <w:rsid w:val="00C62CC0"/>
    <w:rsid w:val="00C67920"/>
    <w:rsid w:val="00C84040"/>
    <w:rsid w:val="00CB07AD"/>
    <w:rsid w:val="00CD793C"/>
    <w:rsid w:val="00D01CD2"/>
    <w:rsid w:val="00D73737"/>
    <w:rsid w:val="00D75050"/>
    <w:rsid w:val="00D842DF"/>
    <w:rsid w:val="00D9028D"/>
    <w:rsid w:val="00DC5E03"/>
    <w:rsid w:val="00DC608A"/>
    <w:rsid w:val="00E07E73"/>
    <w:rsid w:val="00E474F0"/>
    <w:rsid w:val="00E82A15"/>
    <w:rsid w:val="00EA300D"/>
    <w:rsid w:val="00EC49FE"/>
    <w:rsid w:val="00EF0C01"/>
    <w:rsid w:val="00EF474F"/>
    <w:rsid w:val="00EF4AC5"/>
    <w:rsid w:val="00F216A9"/>
    <w:rsid w:val="00F312E7"/>
    <w:rsid w:val="00F367B3"/>
    <w:rsid w:val="00F447A2"/>
    <w:rsid w:val="00F67D2A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811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20973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D9028D"/>
    <w:rPr>
      <w:rFonts w:ascii="Arial" w:hAnsi="Arial"/>
      <w:sz w:val="20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2703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0F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A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97CED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basedOn w:val="Normal"/>
    <w:link w:val="DocumenttitleChar"/>
    <w:rsid w:val="00060385"/>
    <w:pPr>
      <w:widowControl w:val="0"/>
      <w:suppressAutoHyphens/>
      <w:autoSpaceDE w:val="0"/>
      <w:autoSpaceDN w:val="0"/>
      <w:adjustRightInd w:val="0"/>
      <w:spacing w:line="460" w:lineRule="atLeast"/>
      <w:textAlignment w:val="center"/>
    </w:pPr>
    <w:rPr>
      <w:rFonts w:eastAsia="MS Mincho" w:cs="Arial"/>
      <w:b/>
      <w:color w:val="FFFFFF"/>
      <w:sz w:val="40"/>
      <w:szCs w:val="40"/>
      <w:lang w:val="en-US"/>
    </w:rPr>
  </w:style>
  <w:style w:type="character" w:customStyle="1" w:styleId="DocumenttitleChar">
    <w:name w:val="Document title Char"/>
    <w:link w:val="Documenttitle"/>
    <w:rsid w:val="00060385"/>
    <w:rPr>
      <w:rFonts w:ascii="Arial" w:eastAsia="MS Mincho" w:hAnsi="Arial" w:cs="Arial"/>
      <w:b/>
      <w:color w:val="FFFFFF"/>
      <w:sz w:val="40"/>
      <w:szCs w:val="40"/>
      <w:lang w:val="en-US"/>
    </w:rPr>
  </w:style>
  <w:style w:type="paragraph" w:styleId="BlockText">
    <w:name w:val="Block Text"/>
    <w:basedOn w:val="Normal"/>
    <w:rsid w:val="00060385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IRT@desbt.qld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A72CA5-C936-4F98-9583-669FAA127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E0BA7-817C-4CDF-B8FD-D65D2DFF2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BF30C-67BB-4728-965F-6728A9D51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0DA790-1D9D-4843-B0CA-665CFECBD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evaluation form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evaluation form for group training organisations</dc:title>
  <dc:subject/>
  <dc:creator/>
  <cp:keywords/>
  <dc:description/>
  <cp:lastModifiedBy/>
  <cp:revision>1</cp:revision>
  <dcterms:created xsi:type="dcterms:W3CDTF">2024-03-26T01:47:00Z</dcterms:created>
  <dcterms:modified xsi:type="dcterms:W3CDTF">2024-03-26T01:48:00Z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